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82" w:rsidRDefault="00AC2782" w:rsidP="00AF4444">
      <w:pPr>
        <w:rPr>
          <w:b/>
          <w:bCs/>
          <w:sz w:val="27"/>
          <w:szCs w:val="27"/>
        </w:rPr>
      </w:pPr>
      <w:bookmarkStart w:id="0" w:name="_GoBack"/>
      <w:bookmarkEnd w:id="0"/>
    </w:p>
    <w:p w:rsidR="00AC2782" w:rsidRPr="00B019CA" w:rsidRDefault="00AC2782" w:rsidP="00B019CA">
      <w:pPr>
        <w:jc w:val="center"/>
        <w:rPr>
          <w:rFonts w:ascii="Rockwell" w:hAnsi="Rockwell" w:cs="Rockwell"/>
          <w:b/>
          <w:bCs/>
          <w:sz w:val="36"/>
          <w:szCs w:val="36"/>
        </w:rPr>
      </w:pPr>
      <w:r w:rsidRPr="00B019CA">
        <w:rPr>
          <w:rFonts w:ascii="Rockwell" w:hAnsi="Rockwell" w:cs="Rockwell"/>
          <w:b/>
          <w:bCs/>
          <w:sz w:val="36"/>
          <w:szCs w:val="36"/>
        </w:rPr>
        <w:t>Butterflies</w:t>
      </w:r>
      <w:r>
        <w:rPr>
          <w:rFonts w:ascii="Rockwell" w:hAnsi="Rockwell" w:cs="Rockwell"/>
          <w:b/>
          <w:bCs/>
          <w:sz w:val="36"/>
          <w:szCs w:val="36"/>
        </w:rPr>
        <w:t xml:space="preserve"> &amp; Host Plants</w:t>
      </w:r>
    </w:p>
    <w:p w:rsidR="00AC2782" w:rsidRPr="00B019CA" w:rsidRDefault="00AC2782" w:rsidP="00AF4444">
      <w:pPr>
        <w:rPr>
          <w:rFonts w:ascii="Goudy Old Style" w:hAnsi="Goudy Old Style" w:cs="Goudy Old Style"/>
          <w:i/>
          <w:iCs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Pipevine Swallowtail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Battus philenor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</w:t>
      </w:r>
      <w:r w:rsidRPr="00B019CA">
        <w:rPr>
          <w:rFonts w:ascii="Goudy Old Style" w:hAnsi="Goudy Old Style" w:cs="Goudy Old Style"/>
          <w:sz w:val="24"/>
          <w:szCs w:val="24"/>
        </w:rPr>
        <w:t>: Wooly Dutchman's Pipe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Aristolochia tomentosa</w:t>
      </w:r>
      <w:r w:rsidRPr="00B019CA">
        <w:rPr>
          <w:rFonts w:ascii="Goudy Old Style" w:hAnsi="Goudy Old Style" w:cs="Goudy Old Style"/>
          <w:sz w:val="24"/>
          <w:szCs w:val="24"/>
        </w:rPr>
        <w:t>), Virginia Dutchman's Pipe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Aristolochia serpentaria</w:t>
      </w:r>
      <w:r w:rsidRPr="00B019CA">
        <w:rPr>
          <w:rFonts w:ascii="Goudy Old Style" w:hAnsi="Goudy Old Style" w:cs="Goudy Old Style"/>
          <w:sz w:val="24"/>
          <w:szCs w:val="24"/>
        </w:rPr>
        <w:t>), Texas Dutchman's Pipe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Aristolochia reticulata</w:t>
      </w:r>
      <w:r w:rsidRPr="00B019CA">
        <w:rPr>
          <w:rFonts w:ascii="Goudy Old Style" w:hAnsi="Goudy Old Style" w:cs="Goudy Old Style"/>
          <w:sz w:val="24"/>
          <w:szCs w:val="24"/>
        </w:rPr>
        <w:t>), White-Veined Dutchman's Pipe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Aristolochia fimbriata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Black Swallowtail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Papilio polyxenes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Dill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Anethum graveolens</w:t>
      </w:r>
      <w:r w:rsidRPr="00B019CA">
        <w:rPr>
          <w:rFonts w:ascii="Goudy Old Style" w:hAnsi="Goudy Old Style" w:cs="Goudy Old Style"/>
          <w:sz w:val="24"/>
          <w:szCs w:val="24"/>
        </w:rPr>
        <w:t>), fennel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Foeniculum vulgare</w:t>
      </w:r>
      <w:r w:rsidRPr="00B019CA">
        <w:rPr>
          <w:rFonts w:ascii="Goudy Old Style" w:hAnsi="Goudy Old Style" w:cs="Goudy Old Style"/>
          <w:sz w:val="24"/>
          <w:szCs w:val="24"/>
        </w:rPr>
        <w:t>), parsley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Petroselinum crispum</w:t>
      </w:r>
      <w:r w:rsidRPr="00B019CA">
        <w:rPr>
          <w:rFonts w:ascii="Goudy Old Style" w:hAnsi="Goudy Old Style" w:cs="Goudy Old Style"/>
          <w:sz w:val="24"/>
          <w:szCs w:val="24"/>
        </w:rPr>
        <w:t>), celery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Apium</w:t>
      </w:r>
      <w:r w:rsidRPr="00B019CA">
        <w:rPr>
          <w:rFonts w:ascii="Goudy Old Style" w:hAnsi="Goudy Old Style" w:cs="Goudy Old Style"/>
          <w:sz w:val="24"/>
          <w:szCs w:val="24"/>
        </w:rPr>
        <w:t>), carrot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Daucus</w:t>
      </w:r>
      <w:r w:rsidRPr="00B019CA">
        <w:rPr>
          <w:rFonts w:ascii="Goudy Old Style" w:hAnsi="Goudy Old Style" w:cs="Goudy Old Style"/>
          <w:sz w:val="24"/>
          <w:szCs w:val="24"/>
        </w:rPr>
        <w:t>), Queen Anne's Lace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Daucus carota</w:t>
      </w:r>
      <w:r w:rsidRPr="00B019CA">
        <w:rPr>
          <w:rFonts w:ascii="Goudy Old Style" w:hAnsi="Goudy Old Style" w:cs="Goudy Old Style"/>
          <w:sz w:val="24"/>
          <w:szCs w:val="24"/>
        </w:rPr>
        <w:t>), Prairie-parsley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Polytaenia nuttallii</w:t>
      </w:r>
      <w:r w:rsidRPr="00B019CA">
        <w:rPr>
          <w:rFonts w:ascii="Goudy Old Style" w:hAnsi="Goudy Old Style" w:cs="Goudy Old Style"/>
          <w:sz w:val="24"/>
          <w:szCs w:val="24"/>
        </w:rPr>
        <w:t>), Water-Parsnip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Berula erecta</w:t>
      </w:r>
      <w:r w:rsidRPr="00B019CA">
        <w:rPr>
          <w:rFonts w:ascii="Goudy Old Style" w:hAnsi="Goudy Old Style" w:cs="Goudy Old Style"/>
          <w:sz w:val="24"/>
          <w:szCs w:val="24"/>
        </w:rPr>
        <w:t>), Water Hemlock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Cicuta maculata</w:t>
      </w:r>
      <w:r w:rsidRPr="00B019CA">
        <w:rPr>
          <w:rFonts w:ascii="Goudy Old Style" w:hAnsi="Goudy Old Style" w:cs="Goudy Old Style"/>
          <w:sz w:val="24"/>
          <w:szCs w:val="24"/>
        </w:rPr>
        <w:t>), Wild Chervil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Cryptotaenia canadensis</w:t>
      </w:r>
      <w:r w:rsidRPr="00B019CA">
        <w:rPr>
          <w:rFonts w:ascii="Goudy Old Style" w:hAnsi="Goudy Old Style" w:cs="Goudy Old Style"/>
          <w:sz w:val="24"/>
          <w:szCs w:val="24"/>
        </w:rPr>
        <w:t>), Leaf-Less Cowbane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Oxypolis filiformis</w:t>
      </w:r>
      <w:r w:rsidRPr="00B019CA">
        <w:rPr>
          <w:rFonts w:ascii="Goudy Old Style" w:hAnsi="Goudy Old Style" w:cs="Goudy Old Style"/>
          <w:sz w:val="24"/>
          <w:szCs w:val="24"/>
        </w:rPr>
        <w:t>), Mock Bishop's 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Ptilimnium capillaceum</w:t>
      </w:r>
      <w:r w:rsidRPr="00B019CA">
        <w:rPr>
          <w:rFonts w:ascii="Goudy Old Style" w:hAnsi="Goudy Old Style" w:cs="Goudy Old Style"/>
          <w:sz w:val="24"/>
          <w:szCs w:val="24"/>
        </w:rPr>
        <w:t>), Water- Parsnip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Sium suave</w:t>
      </w:r>
      <w:r w:rsidRPr="00B019CA">
        <w:rPr>
          <w:rFonts w:ascii="Goudy Old Style" w:hAnsi="Goudy Old Style" w:cs="Goudy Old Style"/>
          <w:sz w:val="24"/>
          <w:szCs w:val="24"/>
        </w:rPr>
        <w:t>), Forked Scaleseed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Spermolepis divaricata</w:t>
      </w:r>
      <w:r w:rsidRPr="00B019CA">
        <w:rPr>
          <w:rFonts w:ascii="Goudy Old Style" w:hAnsi="Goudy Old Style" w:cs="Goudy Old Style"/>
          <w:sz w:val="24"/>
          <w:szCs w:val="24"/>
        </w:rPr>
        <w:t>) and other members of the family Apiaceae. Rue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Ruta graveolens</w:t>
      </w:r>
      <w:r w:rsidRPr="00B019CA">
        <w:rPr>
          <w:rFonts w:ascii="Goudy Old Style" w:hAnsi="Goudy Old Style" w:cs="Goudy Old Style"/>
          <w:sz w:val="24"/>
          <w:szCs w:val="24"/>
        </w:rPr>
        <w:t>) and Dutchman's-Breeches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Thamnosma texanum</w:t>
      </w:r>
      <w:r w:rsidRPr="00B019CA">
        <w:rPr>
          <w:rFonts w:ascii="Goudy Old Style" w:hAnsi="Goudy Old Style" w:cs="Goudy Old Style"/>
          <w:sz w:val="24"/>
          <w:szCs w:val="24"/>
        </w:rPr>
        <w:t>) in the family Rutaceae are utilized.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Giant Swallowtail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Papilio cresphontes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Prickly-Ash, Hercule's Club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Zanthoxylum clava-herculis</w:t>
      </w:r>
      <w:r w:rsidRPr="00B019CA">
        <w:rPr>
          <w:rFonts w:ascii="Goudy Old Style" w:hAnsi="Goudy Old Style" w:cs="Goudy Old Style"/>
          <w:sz w:val="24"/>
          <w:szCs w:val="24"/>
        </w:rPr>
        <w:t>), Wild Lime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Zanthoxylum fagara</w:t>
      </w:r>
      <w:r w:rsidRPr="00B019CA">
        <w:rPr>
          <w:rFonts w:ascii="Goudy Old Style" w:hAnsi="Goudy Old Style" w:cs="Goudy Old Style"/>
          <w:sz w:val="24"/>
          <w:szCs w:val="24"/>
        </w:rPr>
        <w:t>), Hoptree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Ptelea trifoliata</w:t>
      </w:r>
      <w:r w:rsidRPr="00B019CA">
        <w:rPr>
          <w:rFonts w:ascii="Goudy Old Style" w:hAnsi="Goudy Old Style" w:cs="Goudy Old Style"/>
          <w:sz w:val="24"/>
          <w:szCs w:val="24"/>
        </w:rPr>
        <w:t>), various Citrus, including Lemon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Citrus limon</w:t>
      </w:r>
      <w:r w:rsidRPr="00B019CA">
        <w:rPr>
          <w:rFonts w:ascii="Goudy Old Style" w:hAnsi="Goudy Old Style" w:cs="Goudy Old Style"/>
          <w:sz w:val="24"/>
          <w:szCs w:val="24"/>
        </w:rPr>
        <w:t>), Orange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Citrus sinensis</w:t>
      </w:r>
      <w:r w:rsidRPr="00B019CA">
        <w:rPr>
          <w:rFonts w:ascii="Goudy Old Style" w:hAnsi="Goudy Old Style" w:cs="Goudy Old Style"/>
          <w:sz w:val="24"/>
          <w:szCs w:val="24"/>
        </w:rPr>
        <w:t>), Bitter Orange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Citrus aurantium</w:t>
      </w:r>
      <w:r w:rsidRPr="00B019CA">
        <w:rPr>
          <w:rFonts w:ascii="Goudy Old Style" w:hAnsi="Goudy Old Style" w:cs="Goudy Old Style"/>
          <w:sz w:val="24"/>
          <w:szCs w:val="24"/>
        </w:rPr>
        <w:t>), Pummelo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Citrus maxima</w:t>
      </w:r>
      <w:r w:rsidRPr="00B019CA">
        <w:rPr>
          <w:rFonts w:ascii="Goudy Old Style" w:hAnsi="Goudy Old Style" w:cs="Goudy Old Style"/>
          <w:sz w:val="24"/>
          <w:szCs w:val="24"/>
        </w:rPr>
        <w:t>) and the herb Rue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Ruta graveolens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Tiger Swallowtail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Papilio glaucus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White Ash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Fraxinus americana</w:t>
      </w:r>
      <w:r w:rsidRPr="00B019CA">
        <w:rPr>
          <w:rFonts w:ascii="Goudy Old Style" w:hAnsi="Goudy Old Style" w:cs="Goudy Old Style"/>
          <w:sz w:val="24"/>
          <w:szCs w:val="24"/>
        </w:rPr>
        <w:t>), Green Ash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Fraxinus pennsylvanica</w:t>
      </w:r>
      <w:r w:rsidRPr="00B019CA">
        <w:rPr>
          <w:rFonts w:ascii="Goudy Old Style" w:hAnsi="Goudy Old Style" w:cs="Goudy Old Style"/>
          <w:sz w:val="24"/>
          <w:szCs w:val="24"/>
        </w:rPr>
        <w:t>), Black Cherry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Prunus serotina</w:t>
      </w:r>
      <w:r w:rsidRPr="00B019CA">
        <w:rPr>
          <w:rFonts w:ascii="Goudy Old Style" w:hAnsi="Goudy Old Style" w:cs="Goudy Old Style"/>
          <w:sz w:val="24"/>
          <w:szCs w:val="24"/>
        </w:rPr>
        <w:t>), Choke-cherry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Prunus virginiana</w:t>
      </w:r>
      <w:r w:rsidRPr="00B019CA">
        <w:rPr>
          <w:rFonts w:ascii="Goudy Old Style" w:hAnsi="Goudy Old Style" w:cs="Goudy Old Style"/>
          <w:sz w:val="24"/>
          <w:szCs w:val="24"/>
        </w:rPr>
        <w:t>), American Plum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Prunus americana</w:t>
      </w:r>
      <w:r w:rsidRPr="00B019CA">
        <w:rPr>
          <w:rFonts w:ascii="Goudy Old Style" w:hAnsi="Goudy Old Style" w:cs="Goudy Old Style"/>
          <w:sz w:val="24"/>
          <w:szCs w:val="24"/>
        </w:rPr>
        <w:t>), Plum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Prunus domestica</w:t>
      </w:r>
      <w:r w:rsidRPr="00B019CA">
        <w:rPr>
          <w:rFonts w:ascii="Goudy Old Style" w:hAnsi="Goudy Old Style" w:cs="Goudy Old Style"/>
          <w:sz w:val="24"/>
          <w:szCs w:val="24"/>
        </w:rPr>
        <w:t>), Carolina Basswood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Tilia americana</w:t>
      </w:r>
      <w:r w:rsidRPr="00B019CA">
        <w:rPr>
          <w:rFonts w:ascii="Goudy Old Style" w:hAnsi="Goudy Old Style" w:cs="Goudy Old Style"/>
          <w:sz w:val="24"/>
          <w:szCs w:val="24"/>
        </w:rPr>
        <w:t>), Birch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 xml:space="preserve">Betula </w:t>
      </w:r>
      <w:r w:rsidRPr="00B019CA">
        <w:rPr>
          <w:rFonts w:ascii="Goudy Old Style" w:hAnsi="Goudy Old Style" w:cs="Goudy Old Style"/>
          <w:sz w:val="24"/>
          <w:szCs w:val="24"/>
        </w:rPr>
        <w:t>spp.), Tulip Tree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Liriodendron tulipifera</w:t>
      </w:r>
      <w:r w:rsidRPr="00B019CA">
        <w:rPr>
          <w:rFonts w:ascii="Goudy Old Style" w:hAnsi="Goudy Old Style" w:cs="Goudy Old Style"/>
          <w:sz w:val="24"/>
          <w:szCs w:val="24"/>
        </w:rPr>
        <w:t>), Sassafras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Sassafras albidum</w:t>
      </w:r>
      <w:r w:rsidRPr="00B019CA">
        <w:rPr>
          <w:rFonts w:ascii="Goudy Old Style" w:hAnsi="Goudy Old Style" w:cs="Goudy Old Style"/>
          <w:sz w:val="24"/>
          <w:szCs w:val="24"/>
        </w:rPr>
        <w:t>), Apple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Malus pumila</w:t>
      </w:r>
      <w:r w:rsidRPr="00B019CA">
        <w:rPr>
          <w:rFonts w:ascii="Goudy Old Style" w:hAnsi="Goudy Old Style" w:cs="Goudy Old Style"/>
          <w:sz w:val="24"/>
          <w:szCs w:val="24"/>
        </w:rPr>
        <w:t>), Lilac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Syringa vulgaris</w:t>
      </w:r>
      <w:r w:rsidRPr="00B019CA">
        <w:rPr>
          <w:rFonts w:ascii="Goudy Old Style" w:hAnsi="Goudy Old Style" w:cs="Goudy Old Style"/>
          <w:sz w:val="24"/>
          <w:szCs w:val="24"/>
        </w:rPr>
        <w:t>) and other trees found in the above genera.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Checkered White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Pontia protodice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Brazos Rockcress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Arabis petiolaris</w:t>
      </w:r>
      <w:r w:rsidRPr="00B019CA">
        <w:rPr>
          <w:rFonts w:ascii="Goudy Old Style" w:hAnsi="Goudy Old Style" w:cs="Goudy Old Style"/>
          <w:sz w:val="24"/>
          <w:szCs w:val="24"/>
        </w:rPr>
        <w:t>), Sicklepod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Arabis canadensis</w:t>
      </w:r>
      <w:r w:rsidRPr="00B019CA">
        <w:rPr>
          <w:rFonts w:ascii="Goudy Old Style" w:hAnsi="Goudy Old Style" w:cs="Goudy Old Style"/>
          <w:sz w:val="24"/>
          <w:szCs w:val="24"/>
        </w:rPr>
        <w:t>), Black Mustard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Brassica nigra</w:t>
      </w:r>
      <w:r w:rsidRPr="00B019CA">
        <w:rPr>
          <w:rFonts w:ascii="Goudy Old Style" w:hAnsi="Goudy Old Style" w:cs="Goudy Old Style"/>
          <w:sz w:val="24"/>
          <w:szCs w:val="24"/>
        </w:rPr>
        <w:t>), Broccoli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Brassica oleraceae italica</w:t>
      </w:r>
      <w:r w:rsidRPr="00B019CA">
        <w:rPr>
          <w:rFonts w:ascii="Goudy Old Style" w:hAnsi="Goudy Old Style" w:cs="Goudy Old Style"/>
          <w:sz w:val="24"/>
          <w:szCs w:val="24"/>
        </w:rPr>
        <w:t>), Brussel Sprouts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B. o. gemmifera</w:t>
      </w:r>
      <w:r w:rsidRPr="00B019CA">
        <w:rPr>
          <w:rFonts w:ascii="Goudy Old Style" w:hAnsi="Goudy Old Style" w:cs="Goudy Old Style"/>
          <w:sz w:val="24"/>
          <w:szCs w:val="24"/>
        </w:rPr>
        <w:t>), Cabbage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B. o. capitata</w:t>
      </w:r>
      <w:r w:rsidRPr="00B019CA">
        <w:rPr>
          <w:rFonts w:ascii="Goudy Old Style" w:hAnsi="Goudy Old Style" w:cs="Goudy Old Style"/>
          <w:sz w:val="24"/>
          <w:szCs w:val="24"/>
        </w:rPr>
        <w:t>), Cauliflower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B. o. botrytis</w:t>
      </w:r>
      <w:r w:rsidRPr="00B019CA">
        <w:rPr>
          <w:rFonts w:ascii="Goudy Old Style" w:hAnsi="Goudy Old Style" w:cs="Goudy Old Style"/>
          <w:sz w:val="24"/>
          <w:szCs w:val="24"/>
        </w:rPr>
        <w:t>), Turnip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B. rapa</w:t>
      </w:r>
      <w:r w:rsidRPr="00B019CA">
        <w:rPr>
          <w:rFonts w:ascii="Goudy Old Style" w:hAnsi="Goudy Old Style" w:cs="Goudy Old Style"/>
          <w:sz w:val="24"/>
          <w:szCs w:val="24"/>
        </w:rPr>
        <w:t>), Pinnate Tansy-Mustard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Descurainia pinnata</w:t>
      </w:r>
      <w:r w:rsidRPr="00B019CA">
        <w:rPr>
          <w:rFonts w:ascii="Goudy Old Style" w:hAnsi="Goudy Old Style" w:cs="Goudy Old Style"/>
          <w:sz w:val="24"/>
          <w:szCs w:val="24"/>
        </w:rPr>
        <w:t>), Flixweed Tansy-Mustard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D. sophia</w:t>
      </w:r>
      <w:r w:rsidRPr="00B019CA">
        <w:rPr>
          <w:rFonts w:ascii="Goudy Old Style" w:hAnsi="Goudy Old Style" w:cs="Goudy Old Style"/>
          <w:sz w:val="24"/>
          <w:szCs w:val="24"/>
        </w:rPr>
        <w:t>), Prairie Pepperweed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Lepidium densiflorum</w:t>
      </w:r>
      <w:r w:rsidRPr="00B019CA">
        <w:rPr>
          <w:rFonts w:ascii="Goudy Old Style" w:hAnsi="Goudy Old Style" w:cs="Goudy Old Style"/>
          <w:sz w:val="24"/>
          <w:szCs w:val="24"/>
        </w:rPr>
        <w:t>), Virginia Pepper-Grass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L. virginicum</w:t>
      </w:r>
      <w:r w:rsidRPr="00B019CA">
        <w:rPr>
          <w:rFonts w:ascii="Goudy Old Style" w:hAnsi="Goudy Old Style" w:cs="Goudy Old Style"/>
          <w:sz w:val="24"/>
          <w:szCs w:val="24"/>
        </w:rPr>
        <w:t>), Radish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Raphanus sativus</w:t>
      </w:r>
      <w:r w:rsidRPr="00B019CA">
        <w:rPr>
          <w:rFonts w:ascii="Goudy Old Style" w:hAnsi="Goudy Old Style" w:cs="Goudy Old Style"/>
          <w:sz w:val="24"/>
          <w:szCs w:val="24"/>
        </w:rPr>
        <w:t>), Tumble Mustard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Sisymbrium altissimum</w:t>
      </w:r>
      <w:r w:rsidRPr="00B019CA">
        <w:rPr>
          <w:rFonts w:ascii="Goudy Old Style" w:hAnsi="Goudy Old Style" w:cs="Goudy Old Style"/>
          <w:sz w:val="24"/>
          <w:szCs w:val="24"/>
        </w:rPr>
        <w:t>), Field Pennycress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Thlaspi arvense</w:t>
      </w:r>
      <w:r w:rsidRPr="00B019CA">
        <w:rPr>
          <w:rFonts w:ascii="Goudy Old Style" w:hAnsi="Goudy Old Style" w:cs="Goudy Old Style"/>
          <w:sz w:val="24"/>
          <w:szCs w:val="24"/>
        </w:rPr>
        <w:t>). Also, Spiderflower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Cleome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and Clammyweed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Polanisia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Orange-Barred Sulphur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Phoebis philea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Bird-of-Paradise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Caesalpinia gilliesii</w:t>
      </w:r>
      <w:r w:rsidRPr="00B019CA">
        <w:rPr>
          <w:rFonts w:ascii="Goudy Old Style" w:hAnsi="Goudy Old Style" w:cs="Goudy Old Style"/>
          <w:sz w:val="24"/>
          <w:szCs w:val="24"/>
        </w:rPr>
        <w:t>), Candlestick Tree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Senna alata</w:t>
      </w:r>
      <w:r w:rsidRPr="00B019CA">
        <w:rPr>
          <w:rFonts w:ascii="Goudy Old Style" w:hAnsi="Goudy Old Style" w:cs="Goudy Old Style"/>
          <w:sz w:val="24"/>
          <w:szCs w:val="24"/>
        </w:rPr>
        <w:t>), Argentine Senna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Senna corymbosa</w:t>
      </w:r>
      <w:r w:rsidRPr="00B019CA">
        <w:rPr>
          <w:rFonts w:ascii="Goudy Old Style" w:hAnsi="Goudy Old Style" w:cs="Goudy Old Style"/>
          <w:sz w:val="24"/>
          <w:szCs w:val="24"/>
        </w:rPr>
        <w:t>), Wild Senna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Senna marilandica</w:t>
      </w:r>
      <w:r w:rsidRPr="00B019CA">
        <w:rPr>
          <w:rFonts w:ascii="Goudy Old Style" w:hAnsi="Goudy Old Style" w:cs="Goudy Old Style"/>
          <w:sz w:val="24"/>
          <w:szCs w:val="24"/>
        </w:rPr>
        <w:t>), and Coffee Senna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Senna occidentalis</w:t>
      </w:r>
      <w:r w:rsidRPr="00B019CA">
        <w:rPr>
          <w:rFonts w:ascii="Goudy Old Style" w:hAnsi="Goudy Old Style" w:cs="Goudy Old Style"/>
          <w:sz w:val="24"/>
          <w:szCs w:val="24"/>
        </w:rPr>
        <w:t xml:space="preserve">),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Pithecellobium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Great Purple Hairstreak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Atlides halesus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Mistletoe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Phoradendron tomentosum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Default="00AC2782" w:rsidP="00AF4444">
      <w:pPr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Banded Hairstreak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Satyrium calanus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Bur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macrocarpa</w:t>
      </w:r>
      <w:r w:rsidRPr="00B019CA">
        <w:rPr>
          <w:rFonts w:ascii="Goudy Old Style" w:hAnsi="Goudy Old Style" w:cs="Goudy Old Style"/>
          <w:sz w:val="24"/>
          <w:szCs w:val="24"/>
        </w:rPr>
        <w:t>), White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alba</w:t>
      </w:r>
      <w:r w:rsidRPr="00B019CA">
        <w:rPr>
          <w:rFonts w:ascii="Goudy Old Style" w:hAnsi="Goudy Old Style" w:cs="Goudy Old Style"/>
          <w:sz w:val="24"/>
          <w:szCs w:val="24"/>
        </w:rPr>
        <w:t>), Southern Red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falcata</w:t>
      </w:r>
      <w:r w:rsidRPr="00B019CA">
        <w:rPr>
          <w:rFonts w:ascii="Goudy Old Style" w:hAnsi="Goudy Old Style" w:cs="Goudy Old Style"/>
          <w:sz w:val="24"/>
          <w:szCs w:val="24"/>
        </w:rPr>
        <w:t>), Bluejack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incana</w:t>
      </w:r>
      <w:r w:rsidRPr="00B019CA">
        <w:rPr>
          <w:rFonts w:ascii="Goudy Old Style" w:hAnsi="Goudy Old Style" w:cs="Goudy Old Style"/>
          <w:sz w:val="24"/>
          <w:szCs w:val="24"/>
        </w:rPr>
        <w:t>), Shag Bark Hickory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Carya ovata</w:t>
      </w:r>
      <w:r w:rsidRPr="00B019CA">
        <w:rPr>
          <w:rFonts w:ascii="Goudy Old Style" w:hAnsi="Goudy Old Style" w:cs="Goudy Old Style"/>
          <w:sz w:val="24"/>
          <w:szCs w:val="24"/>
        </w:rPr>
        <w:t>), Texas Walnut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Juglans microcarpa</w:t>
      </w:r>
      <w:r w:rsidRPr="00B019CA">
        <w:rPr>
          <w:rFonts w:ascii="Goudy Old Style" w:hAnsi="Goudy Old Style" w:cs="Goudy Old Style"/>
          <w:sz w:val="24"/>
          <w:szCs w:val="24"/>
        </w:rPr>
        <w:t>), Black Walnut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Juglans nigra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Gray Hairstreak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Strymon melinus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EUPHORBIACEAE: Woolly Croton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Croton capitatus</w:t>
      </w:r>
      <w:r w:rsidRPr="00B019CA">
        <w:rPr>
          <w:rFonts w:ascii="Goudy Old Style" w:hAnsi="Goudy Old Style" w:cs="Goudy Old Style"/>
          <w:sz w:val="24"/>
          <w:szCs w:val="24"/>
        </w:rPr>
        <w:t>), Doveweed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Croton monanthogynus</w:t>
      </w:r>
      <w:r w:rsidRPr="00B019CA">
        <w:rPr>
          <w:rFonts w:ascii="Goudy Old Style" w:hAnsi="Goudy Old Style" w:cs="Goudy Old Style"/>
          <w:sz w:val="24"/>
          <w:szCs w:val="24"/>
        </w:rPr>
        <w:t>), FABACEAE: Southern Hog-Peanut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Amphicarpaea bracteata</w:t>
      </w:r>
      <w:r w:rsidRPr="00B019CA">
        <w:rPr>
          <w:rFonts w:ascii="Goudy Old Style" w:hAnsi="Goudy Old Style" w:cs="Goudy Old Style"/>
          <w:sz w:val="24"/>
          <w:szCs w:val="24"/>
        </w:rPr>
        <w:t>), False Indigo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Amorpha fruticosa</w:t>
      </w:r>
      <w:r w:rsidRPr="00B019CA">
        <w:rPr>
          <w:rFonts w:ascii="Goudy Old Style" w:hAnsi="Goudy Old Style" w:cs="Goudy Old Style"/>
          <w:sz w:val="24"/>
          <w:szCs w:val="24"/>
        </w:rPr>
        <w:t>), Ground Plum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Astragalus crassicarpus</w:t>
      </w:r>
      <w:r w:rsidRPr="00B019CA">
        <w:rPr>
          <w:rFonts w:ascii="Goudy Old Style" w:hAnsi="Goudy Old Style" w:cs="Goudy Old Style"/>
          <w:sz w:val="24"/>
          <w:szCs w:val="24"/>
        </w:rPr>
        <w:t>), Candlestick Tree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Senna alata</w:t>
      </w:r>
      <w:r w:rsidRPr="00B019CA">
        <w:rPr>
          <w:rFonts w:ascii="Goudy Old Style" w:hAnsi="Goudy Old Style" w:cs="Goudy Old Style"/>
          <w:sz w:val="24"/>
          <w:szCs w:val="24"/>
        </w:rPr>
        <w:t>), Tick-Clover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Desmodium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Scarlet-Pea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Indigofera miniata</w:t>
      </w:r>
      <w:r w:rsidRPr="00B019CA">
        <w:rPr>
          <w:rFonts w:ascii="Goudy Old Style" w:hAnsi="Goudy Old Style" w:cs="Goudy Old Style"/>
          <w:sz w:val="24"/>
          <w:szCs w:val="24"/>
        </w:rPr>
        <w:t>), Round-Head Bush 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Lespedeza capitata</w:t>
      </w:r>
      <w:r w:rsidRPr="00B019CA">
        <w:rPr>
          <w:rFonts w:ascii="Goudy Old Style" w:hAnsi="Goudy Old Style" w:cs="Goudy Old Style"/>
          <w:sz w:val="24"/>
          <w:szCs w:val="24"/>
        </w:rPr>
        <w:t>), Hairy Bush-Clover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L. hirta</w:t>
      </w:r>
      <w:r w:rsidRPr="00B019CA">
        <w:rPr>
          <w:rFonts w:ascii="Goudy Old Style" w:hAnsi="Goudy Old Style" w:cs="Goudy Old Style"/>
          <w:sz w:val="24"/>
          <w:szCs w:val="24"/>
        </w:rPr>
        <w:t>), Texas Bluebonnet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Lupinus texensis</w:t>
      </w:r>
      <w:r w:rsidRPr="00B019CA">
        <w:rPr>
          <w:rFonts w:ascii="Goudy Old Style" w:hAnsi="Goudy Old Style" w:cs="Goudy Old Style"/>
          <w:sz w:val="24"/>
          <w:szCs w:val="24"/>
        </w:rPr>
        <w:t>), Alfalfa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Medicago sativa</w:t>
      </w:r>
      <w:r w:rsidRPr="00B019CA">
        <w:rPr>
          <w:rFonts w:ascii="Goudy Old Style" w:hAnsi="Goudy Old Style" w:cs="Goudy Old Style"/>
          <w:sz w:val="24"/>
          <w:szCs w:val="24"/>
        </w:rPr>
        <w:t>), White Sweet-Clover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Melilotus albus</w:t>
      </w:r>
      <w:r w:rsidRPr="00B019CA">
        <w:rPr>
          <w:rFonts w:ascii="Goudy Old Style" w:hAnsi="Goudy Old Style" w:cs="Goudy Old Style"/>
          <w:sz w:val="24"/>
          <w:szCs w:val="24"/>
        </w:rPr>
        <w:t>), Lima Bean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Phaseolus limensis</w:t>
      </w:r>
      <w:r w:rsidRPr="00B019CA">
        <w:rPr>
          <w:rFonts w:ascii="Goudy Old Style" w:hAnsi="Goudy Old Style" w:cs="Goudy Old Style"/>
          <w:sz w:val="24"/>
          <w:szCs w:val="24"/>
        </w:rPr>
        <w:t>), Garden Bean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vulgaris</w:t>
      </w:r>
      <w:r w:rsidRPr="00B019CA">
        <w:rPr>
          <w:rFonts w:ascii="Goudy Old Style" w:hAnsi="Goudy Old Style" w:cs="Goudy Old Style"/>
          <w:sz w:val="24"/>
          <w:szCs w:val="24"/>
        </w:rPr>
        <w:t>), Rattlebush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Sesbania drummondii</w:t>
      </w:r>
      <w:r w:rsidRPr="00B019CA">
        <w:rPr>
          <w:rFonts w:ascii="Goudy Old Style" w:hAnsi="Goudy Old Style" w:cs="Goudy Old Style"/>
          <w:sz w:val="24"/>
          <w:szCs w:val="24"/>
        </w:rPr>
        <w:t>), Multi-Bloom Tephrosia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Tephrosia onobrychoides</w:t>
      </w:r>
      <w:r w:rsidRPr="00B019CA">
        <w:rPr>
          <w:rFonts w:ascii="Goudy Old Style" w:hAnsi="Goudy Old Style" w:cs="Goudy Old Style"/>
          <w:sz w:val="24"/>
          <w:szCs w:val="24"/>
        </w:rPr>
        <w:t>), Rabbit-Clover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Trifolium arvense</w:t>
      </w:r>
      <w:r w:rsidRPr="00B019CA">
        <w:rPr>
          <w:rFonts w:ascii="Goudy Old Style" w:hAnsi="Goudy Old Style" w:cs="Goudy Old Style"/>
          <w:sz w:val="24"/>
          <w:szCs w:val="24"/>
        </w:rPr>
        <w:t>), Crimson 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T. incarnatum</w:t>
      </w:r>
      <w:r w:rsidRPr="00B019CA">
        <w:rPr>
          <w:rFonts w:ascii="Goudy Old Style" w:hAnsi="Goudy Old Style" w:cs="Goudy Old Style"/>
          <w:sz w:val="24"/>
          <w:szCs w:val="24"/>
        </w:rPr>
        <w:t>), White Clover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T. repens</w:t>
      </w:r>
      <w:r w:rsidRPr="00B019CA">
        <w:rPr>
          <w:rFonts w:ascii="Goudy Old Style" w:hAnsi="Goudy Old Style" w:cs="Goudy Old Style"/>
          <w:sz w:val="24"/>
          <w:szCs w:val="24"/>
        </w:rPr>
        <w:t>), Vetch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Vicia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 MALVACEAE: Okra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Abelmoschus esculentus</w:t>
      </w:r>
      <w:r w:rsidRPr="00B019CA">
        <w:rPr>
          <w:rFonts w:ascii="Goudy Old Style" w:hAnsi="Goudy Old Style" w:cs="Goudy Old Style"/>
          <w:sz w:val="24"/>
          <w:szCs w:val="24"/>
        </w:rPr>
        <w:t>), Rose-of-Sharon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Hibiscus syriacus</w:t>
      </w:r>
      <w:r w:rsidRPr="00B019CA">
        <w:rPr>
          <w:rFonts w:ascii="Goudy Old Style" w:hAnsi="Goudy Old Style" w:cs="Goudy Old Style"/>
          <w:sz w:val="24"/>
          <w:szCs w:val="24"/>
        </w:rPr>
        <w:t>), Cotton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Gossypium hirsutum</w:t>
      </w:r>
      <w:r w:rsidRPr="00B019CA">
        <w:rPr>
          <w:rFonts w:ascii="Goudy Old Style" w:hAnsi="Goudy Old Style" w:cs="Goudy Old Style"/>
          <w:sz w:val="24"/>
          <w:szCs w:val="24"/>
        </w:rPr>
        <w:t>), Tall Winecup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Callirhoe leiocarpa</w:t>
      </w:r>
      <w:r w:rsidRPr="00B019CA">
        <w:rPr>
          <w:rFonts w:ascii="Goudy Old Style" w:hAnsi="Goudy Old Style" w:cs="Goudy Old Style"/>
          <w:sz w:val="24"/>
          <w:szCs w:val="24"/>
        </w:rPr>
        <w:t>), Little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Malva parviflora</w:t>
      </w:r>
      <w:r w:rsidRPr="00B019CA">
        <w:rPr>
          <w:rFonts w:ascii="Goudy Old Style" w:hAnsi="Goudy Old Style" w:cs="Goudy Old Style"/>
          <w:sz w:val="24"/>
          <w:szCs w:val="24"/>
        </w:rPr>
        <w:t>), Common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M. neglecta</w:t>
      </w:r>
      <w:r w:rsidRPr="00B019CA">
        <w:rPr>
          <w:rFonts w:ascii="Goudy Old Style" w:hAnsi="Goudy Old Style" w:cs="Goudy Old Style"/>
          <w:sz w:val="24"/>
          <w:szCs w:val="24"/>
        </w:rPr>
        <w:t>), Running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M. rotundifolia</w:t>
      </w:r>
      <w:r w:rsidRPr="00B019CA">
        <w:rPr>
          <w:rFonts w:ascii="Goudy Old Style" w:hAnsi="Goudy Old Style" w:cs="Goudy Old Style"/>
          <w:sz w:val="24"/>
          <w:szCs w:val="24"/>
        </w:rPr>
        <w:t>), Alkali Sida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Malvella leprosa</w:t>
      </w:r>
      <w:r w:rsidRPr="00B019CA">
        <w:rPr>
          <w:rFonts w:ascii="Goudy Old Style" w:hAnsi="Goudy Old Style" w:cs="Goudy Old Style"/>
          <w:sz w:val="24"/>
          <w:szCs w:val="24"/>
        </w:rPr>
        <w:t>), Globe-Mallow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Sphaeralcea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POLYGONACEAE: Wild Buckwheat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Eriogonum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Willow Smart-weed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Polygonum lapathifolium</w:t>
      </w:r>
      <w:r w:rsidRPr="00B019CA">
        <w:rPr>
          <w:rFonts w:ascii="Goudy Old Style" w:hAnsi="Goudy Old Style" w:cs="Goudy Old Style"/>
          <w:sz w:val="24"/>
          <w:szCs w:val="24"/>
        </w:rPr>
        <w:t>), Dock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Rumex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ROSACEAE: Parsley Hawthorn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Crataegus marshallii</w:t>
      </w:r>
      <w:r w:rsidRPr="00B019CA">
        <w:rPr>
          <w:rFonts w:ascii="Goudy Old Style" w:hAnsi="Goudy Old Style" w:cs="Goudy Old Style"/>
          <w:sz w:val="24"/>
          <w:szCs w:val="24"/>
        </w:rPr>
        <w:t>), POACEAE: Corn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Zea mays</w:t>
      </w:r>
      <w:r w:rsidRPr="00B019CA">
        <w:rPr>
          <w:rFonts w:ascii="Goudy Old Style" w:hAnsi="Goudy Old Style" w:cs="Goudy Old Style"/>
          <w:sz w:val="24"/>
          <w:szCs w:val="24"/>
        </w:rPr>
        <w:t>), VERBENACEAE: Lantana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Lantana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ZYGOPHYLLACEAE: Soapbush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Guaiacum angustifolium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Gulf Fritillary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Agraulis vanillae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 xml:space="preserve">): </w:t>
      </w:r>
      <w:r w:rsidRPr="00B019CA">
        <w:rPr>
          <w:rFonts w:ascii="Goudy Old Style" w:hAnsi="Goudy Old Style" w:cs="Goudy Old Style"/>
          <w:sz w:val="24"/>
          <w:szCs w:val="24"/>
        </w:rPr>
        <w:t>Maypop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Passiflora incarnata</w:t>
      </w:r>
      <w:r w:rsidRPr="00B019CA">
        <w:rPr>
          <w:rFonts w:ascii="Goudy Old Style" w:hAnsi="Goudy Old Style" w:cs="Goudy Old Style"/>
          <w:sz w:val="24"/>
          <w:szCs w:val="24"/>
        </w:rPr>
        <w:t>), Yellow Passionvine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Passiflora lutea</w:t>
      </w:r>
      <w:r w:rsidRPr="00B019CA">
        <w:rPr>
          <w:rFonts w:ascii="Goudy Old Style" w:hAnsi="Goudy Old Style" w:cs="Goudy Old Style"/>
          <w:sz w:val="24"/>
          <w:szCs w:val="24"/>
        </w:rPr>
        <w:t>), and the more uncommon Bird Wing Passionvine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Passiflora tenuiloba</w:t>
      </w:r>
      <w:r w:rsidRPr="00B019CA">
        <w:rPr>
          <w:rFonts w:ascii="Goudy Old Style" w:hAnsi="Goudy Old Style" w:cs="Goudy Old Style"/>
          <w:sz w:val="24"/>
          <w:szCs w:val="24"/>
        </w:rPr>
        <w:t>), as well as imported passionvines, particularly Blue Passionvine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Passiflora caerulea</w:t>
      </w:r>
      <w:r w:rsidRPr="00B019CA">
        <w:rPr>
          <w:rFonts w:ascii="Goudy Old Style" w:hAnsi="Goudy Old Style" w:cs="Goudy Old Style"/>
          <w:sz w:val="24"/>
          <w:szCs w:val="24"/>
        </w:rPr>
        <w:t>), and to varying degrees Purple Passionvine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Passiflora incarnata</w:t>
      </w:r>
      <w:r w:rsidRPr="00B019CA">
        <w:rPr>
          <w:rFonts w:ascii="Goudy Old Style" w:hAnsi="Goudy Old Style" w:cs="Goudy Old Style"/>
          <w:sz w:val="24"/>
          <w:szCs w:val="24"/>
        </w:rPr>
        <w:t xml:space="preserve"> x "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incense</w:t>
      </w:r>
      <w:r w:rsidRPr="00B019CA">
        <w:rPr>
          <w:rFonts w:ascii="Goudy Old Style" w:hAnsi="Goudy Old Style" w:cs="Goudy Old Style"/>
          <w:sz w:val="24"/>
          <w:szCs w:val="24"/>
        </w:rPr>
        <w:t>"), Red Passionvine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Passiflora foetida</w:t>
      </w:r>
      <w:r w:rsidRPr="00B019CA">
        <w:rPr>
          <w:rFonts w:ascii="Goudy Old Style" w:hAnsi="Goudy Old Style" w:cs="Goudy Old Style"/>
          <w:sz w:val="24"/>
          <w:szCs w:val="24"/>
        </w:rPr>
        <w:t>) and many others.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Theona Checkerspot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Thessalia theona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Texas Sage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Leucophyllum frutescens</w:t>
      </w:r>
      <w:r w:rsidRPr="00B019CA">
        <w:rPr>
          <w:rFonts w:ascii="Goudy Old Style" w:hAnsi="Goudy Old Style" w:cs="Goudy Old Style"/>
          <w:sz w:val="24"/>
          <w:szCs w:val="24"/>
        </w:rPr>
        <w:t>), Ceniza Blanca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L. texanum</w:t>
      </w:r>
      <w:r w:rsidRPr="00B019CA">
        <w:rPr>
          <w:rFonts w:ascii="Goudy Old Style" w:hAnsi="Goudy Old Style" w:cs="Goudy Old Style"/>
          <w:sz w:val="24"/>
          <w:szCs w:val="24"/>
        </w:rPr>
        <w:t>). Certain species of paintbrush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 xml:space="preserve">Castilleja </w:t>
      </w:r>
      <w:r w:rsidRPr="00B019CA">
        <w:rPr>
          <w:rFonts w:ascii="Goudy Old Style" w:hAnsi="Goudy Old Style" w:cs="Goudy Old Style"/>
          <w:sz w:val="24"/>
          <w:szCs w:val="24"/>
        </w:rPr>
        <w:t>spp.) in parts of its range, but none of the species in our area have been recorded as hosts.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Bordered Patch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Chlosyne lacinia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Common Ragweed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Ambrosia artemisiifolia</w:t>
      </w:r>
      <w:r w:rsidRPr="00B019CA">
        <w:rPr>
          <w:rFonts w:ascii="Goudy Old Style" w:hAnsi="Goudy Old Style" w:cs="Goudy Old Style"/>
          <w:sz w:val="24"/>
          <w:szCs w:val="24"/>
        </w:rPr>
        <w:t>), Blood Ragweed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 xml:space="preserve">A. trifida </w:t>
      </w:r>
      <w:r w:rsidRPr="00B019CA">
        <w:rPr>
          <w:rFonts w:ascii="Goudy Old Style" w:hAnsi="Goudy Old Style" w:cs="Goudy Old Style"/>
          <w:sz w:val="24"/>
          <w:szCs w:val="24"/>
        </w:rPr>
        <w:t xml:space="preserve">var.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texana</w:t>
      </w:r>
      <w:r w:rsidRPr="00B019CA">
        <w:rPr>
          <w:rFonts w:ascii="Goudy Old Style" w:hAnsi="Goudy Old Style" w:cs="Goudy Old Style"/>
          <w:sz w:val="24"/>
          <w:szCs w:val="24"/>
        </w:rPr>
        <w:t>), Prostrate Lawnflower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Calyptocarpus vialis</w:t>
      </w:r>
      <w:r w:rsidRPr="00B019CA">
        <w:rPr>
          <w:rFonts w:ascii="Goudy Old Style" w:hAnsi="Goudy Old Style" w:cs="Goudy Old Style"/>
          <w:sz w:val="24"/>
          <w:szCs w:val="24"/>
        </w:rPr>
        <w:t>), Boneset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 xml:space="preserve">Eupatorium </w:t>
      </w:r>
      <w:r w:rsidRPr="00B019CA">
        <w:rPr>
          <w:rFonts w:ascii="Goudy Old Style" w:hAnsi="Goudy Old Style" w:cs="Goudy Old Style"/>
          <w:sz w:val="24"/>
          <w:szCs w:val="24"/>
        </w:rPr>
        <w:t>spp.), Indian-Blanket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Gaillardia pulchella</w:t>
      </w:r>
      <w:r w:rsidRPr="00B019CA">
        <w:rPr>
          <w:rFonts w:ascii="Goudy Old Style" w:hAnsi="Goudy Old Style" w:cs="Goudy Old Style"/>
          <w:sz w:val="24"/>
          <w:szCs w:val="24"/>
        </w:rPr>
        <w:t>), Common 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Helianthus annuus</w:t>
      </w:r>
      <w:r w:rsidRPr="00B019CA">
        <w:rPr>
          <w:rFonts w:ascii="Goudy Old Style" w:hAnsi="Goudy Old Style" w:cs="Goudy Old Style"/>
          <w:sz w:val="24"/>
          <w:szCs w:val="24"/>
        </w:rPr>
        <w:t>), Blue-Weed 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H. ciliaris</w:t>
      </w:r>
      <w:r w:rsidRPr="00B019CA">
        <w:rPr>
          <w:rFonts w:ascii="Goudy Old Style" w:hAnsi="Goudy Old Style" w:cs="Goudy Old Style"/>
          <w:sz w:val="24"/>
          <w:szCs w:val="24"/>
        </w:rPr>
        <w:t>), Maximilian 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H. maximiliani</w:t>
      </w:r>
      <w:r w:rsidRPr="00B019CA">
        <w:rPr>
          <w:rFonts w:ascii="Goudy Old Style" w:hAnsi="Goudy Old Style" w:cs="Goudy Old Style"/>
          <w:sz w:val="24"/>
          <w:szCs w:val="24"/>
        </w:rPr>
        <w:t>), Jerusalem-Artichoke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H. tuberosus</w:t>
      </w:r>
      <w:r w:rsidRPr="00B019CA">
        <w:rPr>
          <w:rFonts w:ascii="Goudy Old Style" w:hAnsi="Goudy Old Style" w:cs="Goudy Old Style"/>
          <w:sz w:val="24"/>
          <w:szCs w:val="24"/>
        </w:rPr>
        <w:t>), Cucumber-Leaf 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H. debilis cucumerifolius</w:t>
      </w:r>
      <w:r w:rsidRPr="00B019CA">
        <w:rPr>
          <w:rFonts w:ascii="Goudy Old Style" w:hAnsi="Goudy Old Style" w:cs="Goudy Old Style"/>
          <w:sz w:val="24"/>
          <w:szCs w:val="24"/>
        </w:rPr>
        <w:t>), False Ragweed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Parthenium hysterophorus</w:t>
      </w:r>
      <w:r w:rsidRPr="00B019CA">
        <w:rPr>
          <w:rFonts w:ascii="Goudy Old Style" w:hAnsi="Goudy Old Style" w:cs="Goudy Old Style"/>
          <w:sz w:val="24"/>
          <w:szCs w:val="24"/>
        </w:rPr>
        <w:t>), Awnless Bush-Sunflower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Simsia calva</w:t>
      </w:r>
      <w:r w:rsidRPr="00B019CA">
        <w:rPr>
          <w:rFonts w:ascii="Goudy Old Style" w:hAnsi="Goudy Old Style" w:cs="Goudy Old Style"/>
          <w:sz w:val="24"/>
          <w:szCs w:val="24"/>
        </w:rPr>
        <w:t>), Cowpen Daisy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Verbesina encelioides</w:t>
      </w:r>
      <w:r w:rsidRPr="00B019CA">
        <w:rPr>
          <w:rFonts w:ascii="Goudy Old Style" w:hAnsi="Goudy Old Style" w:cs="Goudy Old Style"/>
          <w:sz w:val="24"/>
          <w:szCs w:val="24"/>
        </w:rPr>
        <w:t>), Frostweed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V. virginica</w:t>
      </w:r>
      <w:r w:rsidRPr="00B019CA">
        <w:rPr>
          <w:rFonts w:ascii="Goudy Old Style" w:hAnsi="Goudy Old Style" w:cs="Goudy Old Style"/>
          <w:sz w:val="24"/>
          <w:szCs w:val="24"/>
        </w:rPr>
        <w:t>), Sunflower Golden-Eye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Viguiera dentata</w:t>
      </w:r>
      <w:r w:rsidRPr="00B019CA">
        <w:rPr>
          <w:rFonts w:ascii="Goudy Old Style" w:hAnsi="Goudy Old Style" w:cs="Goudy Old Style"/>
          <w:sz w:val="24"/>
          <w:szCs w:val="24"/>
        </w:rPr>
        <w:t>), and Cocklebur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 xml:space="preserve">Xanthium strumarium </w:t>
      </w:r>
      <w:r w:rsidRPr="00B019CA">
        <w:rPr>
          <w:rFonts w:ascii="Goudy Old Style" w:hAnsi="Goudy Old Style" w:cs="Goudy Old Style"/>
          <w:sz w:val="24"/>
          <w:szCs w:val="24"/>
        </w:rPr>
        <w:t xml:space="preserve">var.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candense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Default="00AC2782" w:rsidP="00AF4444">
      <w:pPr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Default="00AC2782" w:rsidP="00AF4444">
      <w:pPr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Crimson Patch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Chlosyne janais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Flame Acanthus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Anisacanthus quadrifidus</w:t>
      </w:r>
      <w:r w:rsidRPr="00B019CA">
        <w:rPr>
          <w:rFonts w:ascii="Goudy Old Style" w:hAnsi="Goudy Old Style" w:cs="Goudy Old Style"/>
          <w:sz w:val="24"/>
          <w:szCs w:val="24"/>
        </w:rPr>
        <w:t xml:space="preserve"> var.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wrightii</w:t>
      </w:r>
      <w:r w:rsidRPr="00B019CA">
        <w:rPr>
          <w:rFonts w:ascii="Goudy Old Style" w:hAnsi="Goudy Old Style" w:cs="Goudy Old Style"/>
          <w:sz w:val="24"/>
          <w:szCs w:val="24"/>
        </w:rPr>
        <w:t>). Smallflower Wrightwort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Carlowrightia parvifolia</w:t>
      </w:r>
      <w:r w:rsidRPr="00B019CA">
        <w:rPr>
          <w:rFonts w:ascii="Goudy Old Style" w:hAnsi="Goudy Old Style" w:cs="Goudy Old Style"/>
          <w:sz w:val="24"/>
          <w:szCs w:val="24"/>
        </w:rPr>
        <w:t>) is a recorded host, but is not found in north Texas, but possibly our native Texas Carlowrightia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Carlowrightia texana</w:t>
      </w:r>
      <w:r w:rsidRPr="00B019CA">
        <w:rPr>
          <w:rFonts w:ascii="Goudy Old Style" w:hAnsi="Goudy Old Style" w:cs="Goudy Old Style"/>
          <w:sz w:val="24"/>
          <w:szCs w:val="24"/>
        </w:rPr>
        <w:t>) might also be utilized.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Silvery Checkerspot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Chlosyne nycteis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 xml:space="preserve">): </w:t>
      </w:r>
      <w:r w:rsidRPr="00B019CA">
        <w:rPr>
          <w:rFonts w:ascii="Goudy Old Style" w:hAnsi="Goudy Old Style" w:cs="Goudy Old Style"/>
          <w:sz w:val="24"/>
          <w:szCs w:val="24"/>
        </w:rPr>
        <w:t>Common 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Helianthus annuus</w:t>
      </w:r>
      <w:r w:rsidRPr="00B019CA">
        <w:rPr>
          <w:rFonts w:ascii="Goudy Old Style" w:hAnsi="Goudy Old Style" w:cs="Goudy Old Style"/>
          <w:sz w:val="24"/>
          <w:szCs w:val="24"/>
        </w:rPr>
        <w:t>), Jerusalem-Artichoke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H. tuberosus</w:t>
      </w:r>
      <w:r w:rsidRPr="00B019CA">
        <w:rPr>
          <w:rFonts w:ascii="Goudy Old Style" w:hAnsi="Goudy Old Style" w:cs="Goudy Old Style"/>
          <w:sz w:val="24"/>
          <w:szCs w:val="24"/>
        </w:rPr>
        <w:t>), Gravel Weed Crownbeard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Verbesina helianthoides</w:t>
      </w:r>
      <w:r w:rsidRPr="00B019CA">
        <w:rPr>
          <w:rFonts w:ascii="Goudy Old Style" w:hAnsi="Goudy Old Style" w:cs="Goudy Old Style"/>
          <w:sz w:val="24"/>
          <w:szCs w:val="24"/>
        </w:rPr>
        <w:t>), Frostweed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V. virginica</w:t>
      </w:r>
      <w:r w:rsidRPr="00B019CA">
        <w:rPr>
          <w:rFonts w:ascii="Goudy Old Style" w:hAnsi="Goudy Old Style" w:cs="Goudy Old Style"/>
          <w:sz w:val="24"/>
          <w:szCs w:val="24"/>
        </w:rPr>
        <w:t>), and Black-Eyed Susan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Rudbeckia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Question Mark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Polygonia interrogationis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American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americana</w:t>
      </w:r>
      <w:r w:rsidRPr="00B019CA">
        <w:rPr>
          <w:rFonts w:ascii="Goudy Old Style" w:hAnsi="Goudy Old Style" w:cs="Goudy Old Style"/>
          <w:sz w:val="24"/>
          <w:szCs w:val="24"/>
        </w:rPr>
        <w:t>), Winged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alata</w:t>
      </w:r>
      <w:r w:rsidRPr="00B019CA">
        <w:rPr>
          <w:rFonts w:ascii="Goudy Old Style" w:hAnsi="Goudy Old Style" w:cs="Goudy Old Style"/>
          <w:sz w:val="24"/>
          <w:szCs w:val="24"/>
        </w:rPr>
        <w:t>), Slippery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rubra</w:t>
      </w:r>
      <w:r w:rsidRPr="00B019CA">
        <w:rPr>
          <w:rFonts w:ascii="Goudy Old Style" w:hAnsi="Goudy Old Style" w:cs="Goudy Old Style"/>
          <w:sz w:val="24"/>
          <w:szCs w:val="24"/>
        </w:rPr>
        <w:t>), Siberian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pumila</w:t>
      </w:r>
      <w:r w:rsidRPr="00B019CA">
        <w:rPr>
          <w:rFonts w:ascii="Goudy Old Style" w:hAnsi="Goudy Old Style" w:cs="Goudy Old Style"/>
          <w:sz w:val="24"/>
          <w:szCs w:val="24"/>
        </w:rPr>
        <w:t>), Chinese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parvifolia</w:t>
      </w:r>
      <w:r w:rsidRPr="00B019CA">
        <w:rPr>
          <w:rFonts w:ascii="Goudy Old Style" w:hAnsi="Goudy Old Style" w:cs="Goudy Old Style"/>
          <w:sz w:val="24"/>
          <w:szCs w:val="24"/>
        </w:rPr>
        <w:t>), Cedar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crassifolia</w:t>
      </w:r>
      <w:r w:rsidRPr="00B019CA">
        <w:rPr>
          <w:rFonts w:ascii="Goudy Old Style" w:hAnsi="Goudy Old Style" w:cs="Goudy Old Style"/>
          <w:sz w:val="24"/>
          <w:szCs w:val="24"/>
        </w:rPr>
        <w:t>), Common Hackberry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Celtis occidentalis</w:t>
      </w:r>
      <w:r w:rsidRPr="00B019CA">
        <w:rPr>
          <w:rFonts w:ascii="Goudy Old Style" w:hAnsi="Goudy Old Style" w:cs="Goudy Old Style"/>
          <w:sz w:val="24"/>
          <w:szCs w:val="24"/>
        </w:rPr>
        <w:t>), Sugar Hackberry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Celtis laevigata</w:t>
      </w:r>
      <w:r w:rsidRPr="00B019CA">
        <w:rPr>
          <w:rFonts w:ascii="Goudy Old Style" w:hAnsi="Goudy Old Style" w:cs="Goudy Old Style"/>
          <w:sz w:val="24"/>
          <w:szCs w:val="24"/>
        </w:rPr>
        <w:t xml:space="preserve"> var.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reticulata</w:t>
      </w:r>
      <w:r w:rsidRPr="00B019CA">
        <w:rPr>
          <w:rFonts w:ascii="Goudy Old Style" w:hAnsi="Goudy Old Style" w:cs="Goudy Old Style"/>
          <w:sz w:val="24"/>
          <w:szCs w:val="24"/>
        </w:rPr>
        <w:t>), Hops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Humulus lupulus</w:t>
      </w:r>
      <w:r w:rsidRPr="00B019CA">
        <w:rPr>
          <w:rFonts w:ascii="Goudy Old Style" w:hAnsi="Goudy Old Style" w:cs="Goudy Old Style"/>
          <w:sz w:val="24"/>
          <w:szCs w:val="24"/>
        </w:rPr>
        <w:t>), False Nettle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Boehmeria cylindrica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Mourning Cloak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Nymphalis antiopa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Weeping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babylonica</w:t>
      </w:r>
      <w:r w:rsidRPr="00B019CA">
        <w:rPr>
          <w:rFonts w:ascii="Goudy Old Style" w:hAnsi="Goudy Old Style" w:cs="Goudy Old Style"/>
          <w:sz w:val="24"/>
          <w:szCs w:val="24"/>
        </w:rPr>
        <w:t>), Sandbar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exigua</w:t>
      </w:r>
      <w:r w:rsidRPr="00B019CA">
        <w:rPr>
          <w:rFonts w:ascii="Goudy Old Style" w:hAnsi="Goudy Old Style" w:cs="Goudy Old Style"/>
          <w:sz w:val="24"/>
          <w:szCs w:val="24"/>
        </w:rPr>
        <w:t>), Black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nigra</w:t>
      </w:r>
      <w:r w:rsidRPr="00B019CA">
        <w:rPr>
          <w:rFonts w:ascii="Goudy Old Style" w:hAnsi="Goudy Old Style" w:cs="Goudy Old Style"/>
          <w:sz w:val="24"/>
          <w:szCs w:val="24"/>
        </w:rPr>
        <w:t>), White Poplar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alba</w:t>
      </w:r>
      <w:r w:rsidRPr="00B019CA">
        <w:rPr>
          <w:rFonts w:ascii="Goudy Old Style" w:hAnsi="Goudy Old Style" w:cs="Goudy Old Style"/>
          <w:sz w:val="24"/>
          <w:szCs w:val="24"/>
        </w:rPr>
        <w:t>), Cottonwood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deltoides</w:t>
      </w:r>
      <w:r w:rsidRPr="00B019CA">
        <w:rPr>
          <w:rFonts w:ascii="Goudy Old Style" w:hAnsi="Goudy Old Style" w:cs="Goudy Old Style"/>
          <w:sz w:val="24"/>
          <w:szCs w:val="24"/>
        </w:rPr>
        <w:t>), Black Poplar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nigra</w:t>
      </w:r>
      <w:r w:rsidRPr="00B019CA">
        <w:rPr>
          <w:rFonts w:ascii="Goudy Old Style" w:hAnsi="Goudy Old Style" w:cs="Goudy Old Style"/>
          <w:sz w:val="24"/>
          <w:szCs w:val="24"/>
        </w:rPr>
        <w:t>), Alder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Alnus serrulata</w:t>
      </w:r>
      <w:r w:rsidRPr="00B019CA">
        <w:rPr>
          <w:rFonts w:ascii="Goudy Old Style" w:hAnsi="Goudy Old Style" w:cs="Goudy Old Style"/>
          <w:sz w:val="24"/>
          <w:szCs w:val="24"/>
        </w:rPr>
        <w:t>), Ironwood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Ostrya virginiana</w:t>
      </w:r>
      <w:r w:rsidRPr="00B019CA">
        <w:rPr>
          <w:rFonts w:ascii="Goudy Old Style" w:hAnsi="Goudy Old Style" w:cs="Goudy Old Style"/>
          <w:sz w:val="24"/>
          <w:szCs w:val="24"/>
        </w:rPr>
        <w:t>), various Maple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Acer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Sugar Hackberry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Celtis laevigata</w:t>
      </w:r>
      <w:r w:rsidRPr="00B019CA">
        <w:rPr>
          <w:rFonts w:ascii="Goudy Old Style" w:hAnsi="Goudy Old Style" w:cs="Goudy Old Style"/>
          <w:sz w:val="24"/>
          <w:szCs w:val="24"/>
        </w:rPr>
        <w:t xml:space="preserve"> var.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reticulata</w:t>
      </w:r>
      <w:r w:rsidRPr="00B019CA">
        <w:rPr>
          <w:rFonts w:ascii="Goudy Old Style" w:hAnsi="Goudy Old Style" w:cs="Goudy Old Style"/>
          <w:sz w:val="24"/>
          <w:szCs w:val="24"/>
        </w:rPr>
        <w:t>), Common Hackberry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Celtis occidentalis</w:t>
      </w:r>
      <w:r w:rsidRPr="00B019CA">
        <w:rPr>
          <w:rFonts w:ascii="Goudy Old Style" w:hAnsi="Goudy Old Style" w:cs="Goudy Old Style"/>
          <w:sz w:val="24"/>
          <w:szCs w:val="24"/>
        </w:rPr>
        <w:t>), American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americana</w:t>
      </w:r>
      <w:r w:rsidRPr="00B019CA">
        <w:rPr>
          <w:rFonts w:ascii="Goudy Old Style" w:hAnsi="Goudy Old Style" w:cs="Goudy Old Style"/>
          <w:sz w:val="24"/>
          <w:szCs w:val="24"/>
        </w:rPr>
        <w:t>), Siberian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pumila</w:t>
      </w:r>
      <w:r w:rsidRPr="00B019CA">
        <w:rPr>
          <w:rFonts w:ascii="Goudy Old Style" w:hAnsi="Goudy Old Style" w:cs="Goudy Old Style"/>
          <w:sz w:val="24"/>
          <w:szCs w:val="24"/>
        </w:rPr>
        <w:t>), Slippery Elm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Ulmus rubra</w:t>
      </w:r>
      <w:r w:rsidRPr="00B019CA">
        <w:rPr>
          <w:rFonts w:ascii="Goudy Old Style" w:hAnsi="Goudy Old Style" w:cs="Goudy Old Style"/>
          <w:sz w:val="24"/>
          <w:szCs w:val="24"/>
        </w:rPr>
        <w:t>), Hops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Humulus lupulus</w:t>
      </w:r>
      <w:r w:rsidRPr="00B019CA">
        <w:rPr>
          <w:rFonts w:ascii="Goudy Old Style" w:hAnsi="Goudy Old Style" w:cs="Goudy Old Style"/>
          <w:sz w:val="24"/>
          <w:szCs w:val="24"/>
        </w:rPr>
        <w:t>), Red Mulberry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Morus rubra</w:t>
      </w:r>
      <w:r w:rsidRPr="00B019CA">
        <w:rPr>
          <w:rFonts w:ascii="Goudy Old Style" w:hAnsi="Goudy Old Style" w:cs="Goudy Old Style"/>
          <w:sz w:val="24"/>
          <w:szCs w:val="24"/>
        </w:rPr>
        <w:t>), White Ash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Fraxinus americana</w:t>
      </w:r>
      <w:r w:rsidRPr="00B019CA">
        <w:rPr>
          <w:rFonts w:ascii="Goudy Old Style" w:hAnsi="Goudy Old Style" w:cs="Goudy Old Style"/>
          <w:sz w:val="24"/>
          <w:szCs w:val="24"/>
        </w:rPr>
        <w:t>), Common Pear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Pyrus communis</w:t>
      </w:r>
      <w:r w:rsidRPr="00B019CA">
        <w:rPr>
          <w:rFonts w:ascii="Goudy Old Style" w:hAnsi="Goudy Old Style" w:cs="Goudy Old Style"/>
          <w:sz w:val="24"/>
          <w:szCs w:val="24"/>
        </w:rPr>
        <w:t>), Carolina Basswood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Tilia americana</w:t>
      </w:r>
      <w:r w:rsidRPr="00B019CA">
        <w:rPr>
          <w:rFonts w:ascii="Goudy Old Style" w:hAnsi="Goudy Old Style" w:cs="Goudy Old Style"/>
          <w:sz w:val="24"/>
          <w:szCs w:val="24"/>
        </w:rPr>
        <w:t>), Sheep Sorrel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Rumex acetosella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Painted Lady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Vanessa cardui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An incredibly wide range of host plants from many different families. ASTERACEAE: Yarrow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Achillea millefolium</w:t>
      </w:r>
      <w:r w:rsidRPr="00B019CA">
        <w:rPr>
          <w:rFonts w:ascii="Goudy Old Style" w:hAnsi="Goudy Old Style" w:cs="Goudy Old Style"/>
          <w:sz w:val="24"/>
          <w:szCs w:val="24"/>
        </w:rPr>
        <w:t>), Pearly Everlasting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Anaphalis margaritacea</w:t>
      </w:r>
      <w:r w:rsidRPr="00B019CA">
        <w:rPr>
          <w:rFonts w:ascii="Goudy Old Style" w:hAnsi="Goudy Old Style" w:cs="Goudy Old Style"/>
          <w:sz w:val="24"/>
          <w:szCs w:val="24"/>
        </w:rPr>
        <w:t>), Western Sagewort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Artemisia campestris</w:t>
      </w:r>
      <w:r w:rsidRPr="00B019CA">
        <w:rPr>
          <w:rFonts w:ascii="Goudy Old Style" w:hAnsi="Goudy Old Style" w:cs="Goudy Old Style"/>
          <w:sz w:val="24"/>
          <w:szCs w:val="24"/>
        </w:rPr>
        <w:t>), Mexican Sagebrush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Artemisia ludoviciana</w:t>
      </w:r>
      <w:r w:rsidRPr="00B019CA">
        <w:rPr>
          <w:rFonts w:ascii="Goudy Old Style" w:hAnsi="Goudy Old Style" w:cs="Goudy Old Style"/>
          <w:sz w:val="24"/>
          <w:szCs w:val="24"/>
        </w:rPr>
        <w:t>), Musk-Thistle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Carduus nutans</w:t>
      </w:r>
      <w:r w:rsidRPr="00B019CA">
        <w:rPr>
          <w:rFonts w:ascii="Goudy Old Style" w:hAnsi="Goudy Old Style" w:cs="Goudy Old Style"/>
          <w:sz w:val="24"/>
          <w:szCs w:val="24"/>
        </w:rPr>
        <w:t>), Basket-Flower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Centaurea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Tall Thistle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Cirsium altissimum</w:t>
      </w:r>
      <w:r w:rsidRPr="00B019CA">
        <w:rPr>
          <w:rFonts w:ascii="Goudy Old Style" w:hAnsi="Goudy Old Style" w:cs="Goudy Old Style"/>
          <w:sz w:val="24"/>
          <w:szCs w:val="24"/>
        </w:rPr>
        <w:t>), Texas Thistle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Cirsium texanum</w:t>
      </w:r>
      <w:r w:rsidRPr="00B019CA">
        <w:rPr>
          <w:rFonts w:ascii="Goudy Old Style" w:hAnsi="Goudy Old Style" w:cs="Goudy Old Style"/>
          <w:sz w:val="24"/>
          <w:szCs w:val="24"/>
        </w:rPr>
        <w:t>), Wavy-Leaf Thistle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Cirsium undulatum</w:t>
      </w:r>
      <w:r w:rsidRPr="00B019CA">
        <w:rPr>
          <w:rFonts w:ascii="Goudy Old Style" w:hAnsi="Goudy Old Style" w:cs="Goudy Old Style"/>
          <w:sz w:val="24"/>
          <w:szCs w:val="24"/>
        </w:rPr>
        <w:t>), Bull Thistle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Cirsium vulgare</w:t>
      </w:r>
      <w:r w:rsidRPr="00B019CA">
        <w:rPr>
          <w:rFonts w:ascii="Goudy Old Style" w:hAnsi="Goudy Old Style" w:cs="Goudy Old Style"/>
          <w:sz w:val="24"/>
          <w:szCs w:val="24"/>
        </w:rPr>
        <w:t>), Common Sunflower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Helianthus annuus</w:t>
      </w:r>
      <w:r w:rsidRPr="00B019CA">
        <w:rPr>
          <w:rFonts w:ascii="Goudy Old Style" w:hAnsi="Goudy Old Style" w:cs="Goudy Old Style"/>
          <w:sz w:val="24"/>
          <w:szCs w:val="24"/>
        </w:rPr>
        <w:t>), Milk-Thistle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Silybum marianum</w:t>
      </w:r>
      <w:r w:rsidRPr="00B019CA">
        <w:rPr>
          <w:rFonts w:ascii="Goudy Old Style" w:hAnsi="Goudy Old Style" w:cs="Goudy Old Style"/>
          <w:sz w:val="24"/>
          <w:szCs w:val="24"/>
        </w:rPr>
        <w:t>). BORAGINACEAE: Borage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Borago officinalis</w:t>
      </w:r>
      <w:r w:rsidRPr="00B019CA">
        <w:rPr>
          <w:rFonts w:ascii="Goudy Old Style" w:hAnsi="Goudy Old Style" w:cs="Goudy Old Style"/>
          <w:sz w:val="24"/>
          <w:szCs w:val="24"/>
        </w:rPr>
        <w:t>), Blueweed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Echium vulgare</w:t>
      </w:r>
      <w:r w:rsidRPr="00B019CA">
        <w:rPr>
          <w:rFonts w:ascii="Goudy Old Style" w:hAnsi="Goudy Old Style" w:cs="Goudy Old Style"/>
          <w:sz w:val="24"/>
          <w:szCs w:val="24"/>
        </w:rPr>
        <w:t>).CHENOPODIACEAE: Beet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Beta vulgaris</w:t>
      </w:r>
      <w:r w:rsidRPr="00B019CA">
        <w:rPr>
          <w:rFonts w:ascii="Goudy Old Style" w:hAnsi="Goudy Old Style" w:cs="Goudy Old Style"/>
          <w:sz w:val="24"/>
          <w:szCs w:val="24"/>
        </w:rPr>
        <w:t>), Lamb's Quarters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Chenopodium album</w:t>
      </w:r>
      <w:r w:rsidRPr="00B019CA">
        <w:rPr>
          <w:rFonts w:ascii="Goudy Old Style" w:hAnsi="Goudy Old Style" w:cs="Goudy Old Style"/>
          <w:sz w:val="24"/>
          <w:szCs w:val="24"/>
        </w:rPr>
        <w:t>).FABACEAE: Soy Bean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Glycine max</w:t>
      </w:r>
      <w:r w:rsidRPr="00B019CA">
        <w:rPr>
          <w:rFonts w:ascii="Goudy Old Style" w:hAnsi="Goudy Old Style" w:cs="Goudy Old Style"/>
          <w:sz w:val="24"/>
          <w:szCs w:val="24"/>
        </w:rPr>
        <w:t>).MALVACEAE: Hollyhock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Alcea rosea</w:t>
      </w:r>
      <w:r w:rsidRPr="00B019CA">
        <w:rPr>
          <w:rFonts w:ascii="Goudy Old Style" w:hAnsi="Goudy Old Style" w:cs="Goudy Old Style"/>
          <w:sz w:val="24"/>
          <w:szCs w:val="24"/>
        </w:rPr>
        <w:t>), Common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Malva neglecta</w:t>
      </w:r>
      <w:r w:rsidRPr="00B019CA">
        <w:rPr>
          <w:rFonts w:ascii="Goudy Old Style" w:hAnsi="Goudy Old Style" w:cs="Goudy Old Style"/>
          <w:sz w:val="24"/>
          <w:szCs w:val="24"/>
        </w:rPr>
        <w:t>), Little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Malva parviflora</w:t>
      </w:r>
      <w:r w:rsidRPr="00B019CA">
        <w:rPr>
          <w:rFonts w:ascii="Goudy Old Style" w:hAnsi="Goudy Old Style" w:cs="Goudy Old Style"/>
          <w:sz w:val="24"/>
          <w:szCs w:val="24"/>
        </w:rPr>
        <w:t>), Running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Malva rotundifolia</w:t>
      </w:r>
      <w:r w:rsidRPr="00B019CA">
        <w:rPr>
          <w:rFonts w:ascii="Goudy Old Style" w:hAnsi="Goudy Old Style" w:cs="Goudy Old Style"/>
          <w:sz w:val="24"/>
          <w:szCs w:val="24"/>
        </w:rPr>
        <w:t>), High 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Malva sylvestris</w:t>
      </w:r>
      <w:r w:rsidRPr="00B019CA">
        <w:rPr>
          <w:rFonts w:ascii="Goudy Old Style" w:hAnsi="Goudy Old Style" w:cs="Goudy Old Style"/>
          <w:sz w:val="24"/>
          <w:szCs w:val="24"/>
        </w:rPr>
        <w:t>), Globe-Mallow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Sphaeralcea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spp.).PLANTAGINACEAE: English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Plantago lanceolata</w:t>
      </w:r>
      <w:r w:rsidRPr="00B019CA">
        <w:rPr>
          <w:rFonts w:ascii="Goudy Old Style" w:hAnsi="Goudy Old Style" w:cs="Goudy Old Style"/>
          <w:sz w:val="24"/>
          <w:szCs w:val="24"/>
        </w:rPr>
        <w:t>), Dooryard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Plantago major</w:t>
      </w:r>
      <w:r w:rsidRPr="00B019CA">
        <w:rPr>
          <w:rFonts w:ascii="Goudy Old Style" w:hAnsi="Goudy Old Style" w:cs="Goudy Old Style"/>
          <w:sz w:val="24"/>
          <w:szCs w:val="24"/>
        </w:rPr>
        <w:t>).URTICACEAE: Nettle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Urtica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</w:t>
      </w:r>
    </w:p>
    <w:p w:rsidR="00AC2782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Common Buckeye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Junonia coenia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ACANTHACEAE: Snake-herb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Dyschoriste linearis</w:t>
      </w:r>
      <w:r w:rsidRPr="00B019CA">
        <w:rPr>
          <w:rFonts w:ascii="Goudy Old Style" w:hAnsi="Goudy Old Style" w:cs="Goudy Old Style"/>
          <w:sz w:val="24"/>
          <w:szCs w:val="24"/>
        </w:rPr>
        <w:t>), Violet Ruellia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Ruellia nudiflora</w:t>
      </w:r>
      <w:r w:rsidRPr="00B019CA">
        <w:rPr>
          <w:rFonts w:ascii="Goudy Old Style" w:hAnsi="Goudy Old Style" w:cs="Goudy Old Style"/>
          <w:sz w:val="24"/>
          <w:szCs w:val="24"/>
        </w:rPr>
        <w:t>), PLANTAGINACEAE: English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Plantago lanceolata</w:t>
      </w:r>
      <w:r w:rsidRPr="00B019CA">
        <w:rPr>
          <w:rFonts w:ascii="Goudy Old Style" w:hAnsi="Goudy Old Style" w:cs="Goudy Old Style"/>
          <w:sz w:val="24"/>
          <w:szCs w:val="24"/>
        </w:rPr>
        <w:t>), Pale-Seed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virginica</w:t>
      </w:r>
      <w:r w:rsidRPr="00B019CA">
        <w:rPr>
          <w:rFonts w:ascii="Goudy Old Style" w:hAnsi="Goudy Old Style" w:cs="Goudy Old Style"/>
          <w:sz w:val="24"/>
          <w:szCs w:val="24"/>
        </w:rPr>
        <w:t>), Buck-Horn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coronopus</w:t>
      </w:r>
      <w:r w:rsidRPr="00B019CA">
        <w:rPr>
          <w:rFonts w:ascii="Goudy Old Style" w:hAnsi="Goudy Old Style" w:cs="Goudy Old Style"/>
          <w:sz w:val="24"/>
          <w:szCs w:val="24"/>
        </w:rPr>
        <w:t>), Dooryard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major</w:t>
      </w:r>
      <w:r w:rsidRPr="00B019CA">
        <w:rPr>
          <w:rFonts w:ascii="Goudy Old Style" w:hAnsi="Goudy Old Style" w:cs="Goudy Old Style"/>
          <w:sz w:val="24"/>
          <w:szCs w:val="24"/>
        </w:rPr>
        <w:t>), Common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rugelii</w:t>
      </w:r>
      <w:r w:rsidRPr="00B019CA">
        <w:rPr>
          <w:rFonts w:ascii="Goudy Old Style" w:hAnsi="Goudy Old Style" w:cs="Goudy Old Style"/>
          <w:sz w:val="24"/>
          <w:szCs w:val="24"/>
        </w:rPr>
        <w:t>), Cedar Plantain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helleri</w:t>
      </w:r>
      <w:r w:rsidRPr="00B019CA">
        <w:rPr>
          <w:rFonts w:ascii="Goudy Old Style" w:hAnsi="Goudy Old Style" w:cs="Goudy Old Style"/>
          <w:sz w:val="24"/>
          <w:szCs w:val="24"/>
        </w:rPr>
        <w:t>), Tallow-Weed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P. hookeriana</w:t>
      </w:r>
      <w:r w:rsidRPr="00B019CA">
        <w:rPr>
          <w:rFonts w:ascii="Goudy Old Style" w:hAnsi="Goudy Old Style" w:cs="Goudy Old Style"/>
          <w:sz w:val="24"/>
          <w:szCs w:val="24"/>
        </w:rPr>
        <w:t xml:space="preserve">); </w:t>
      </w:r>
    </w:p>
    <w:p w:rsidR="00AC2782" w:rsidRDefault="00AC2782" w:rsidP="00AF4444">
      <w:pPr>
        <w:rPr>
          <w:rFonts w:ascii="Goudy Old Style" w:hAnsi="Goudy Old Style" w:cs="Goudy Old Style"/>
          <w:sz w:val="24"/>
          <w:szCs w:val="24"/>
        </w:rPr>
      </w:pPr>
    </w:p>
    <w:p w:rsidR="00AC2782" w:rsidRPr="00B019CA" w:rsidRDefault="00AC2782" w:rsidP="00AF4444">
      <w:pPr>
        <w:rPr>
          <w:rFonts w:ascii="Goudy Old Style" w:hAnsi="Goudy Old Style" w:cs="Goudy Old Style"/>
          <w:i/>
          <w:iCs/>
          <w:sz w:val="24"/>
          <w:szCs w:val="24"/>
        </w:rPr>
      </w:pPr>
      <w:r w:rsidRPr="00B019CA">
        <w:rPr>
          <w:rFonts w:ascii="Goudy Old Style" w:hAnsi="Goudy Old Style" w:cs="Goudy Old Style"/>
          <w:sz w:val="24"/>
          <w:szCs w:val="24"/>
        </w:rPr>
        <w:t>SCROPHULARIACEAE: Beach Gerardia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Agalinis fasciculata</w:t>
      </w:r>
      <w:r w:rsidRPr="00B019CA">
        <w:rPr>
          <w:rFonts w:ascii="Goudy Old Style" w:hAnsi="Goudy Old Style" w:cs="Goudy Old Style"/>
          <w:sz w:val="24"/>
          <w:szCs w:val="24"/>
        </w:rPr>
        <w:t>), Flat-Flower Gerardia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Agalinis homalantha</w:t>
      </w:r>
      <w:r w:rsidRPr="00B019CA">
        <w:rPr>
          <w:rFonts w:ascii="Goudy Old Style" w:hAnsi="Goudy Old Style" w:cs="Goudy Old Style"/>
          <w:sz w:val="24"/>
          <w:szCs w:val="24"/>
        </w:rPr>
        <w:t>), Slender Gerardia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Agalinis tenuifolia</w:t>
      </w:r>
      <w:r w:rsidRPr="00B019CA">
        <w:rPr>
          <w:rFonts w:ascii="Goudy Old Style" w:hAnsi="Goudy Old Style" w:cs="Goudy Old Style"/>
          <w:sz w:val="24"/>
          <w:szCs w:val="24"/>
        </w:rPr>
        <w:t>), False Foxglove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Aureolaria grandifloria</w:t>
      </w:r>
      <w:r w:rsidRPr="00B019CA">
        <w:rPr>
          <w:rFonts w:ascii="Goudy Old Style" w:hAnsi="Goudy Old Style" w:cs="Goudy Old Style"/>
          <w:sz w:val="24"/>
          <w:szCs w:val="24"/>
        </w:rPr>
        <w:t>), American Bluehearts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Buchnera americana</w:t>
      </w:r>
      <w:r w:rsidRPr="00B019CA">
        <w:rPr>
          <w:rFonts w:ascii="Goudy Old Style" w:hAnsi="Goudy Old Style" w:cs="Goudy Old Style"/>
          <w:sz w:val="24"/>
          <w:szCs w:val="24"/>
        </w:rPr>
        <w:t>), Texas Paintbrush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Castilleja indivisa</w:t>
      </w:r>
      <w:r w:rsidRPr="00B019CA">
        <w:rPr>
          <w:rFonts w:ascii="Goudy Old Style" w:hAnsi="Goudy Old Style" w:cs="Goudy Old Style"/>
          <w:sz w:val="24"/>
          <w:szCs w:val="24"/>
        </w:rPr>
        <w:t>), Prairie Indian Paintbrush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Castilleja purpurea</w:t>
      </w:r>
      <w:r w:rsidRPr="00B019CA">
        <w:rPr>
          <w:rFonts w:ascii="Goudy Old Style" w:hAnsi="Goudy Old Style" w:cs="Goudy Old Style"/>
          <w:sz w:val="24"/>
          <w:szCs w:val="24"/>
        </w:rPr>
        <w:t>), Butter and Eggs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Linaria vulgaris</w:t>
      </w:r>
      <w:r w:rsidRPr="00B019CA">
        <w:rPr>
          <w:rFonts w:ascii="Goudy Old Style" w:hAnsi="Goudy Old Style" w:cs="Goudy Old Style"/>
          <w:sz w:val="24"/>
          <w:szCs w:val="24"/>
        </w:rPr>
        <w:t>); Snapdragon 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Maurandya antirrhiniflora</w:t>
      </w:r>
      <w:r w:rsidRPr="00B019CA">
        <w:rPr>
          <w:rFonts w:ascii="Goudy Old Style" w:hAnsi="Goudy Old Style" w:cs="Goudy Old Style"/>
          <w:sz w:val="24"/>
          <w:szCs w:val="24"/>
        </w:rPr>
        <w:t>), Toad-Flax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Nuttallanthus canadensis</w:t>
      </w:r>
      <w:r w:rsidRPr="00B019CA">
        <w:rPr>
          <w:rFonts w:ascii="Goudy Old Style" w:hAnsi="Goudy Old Style" w:cs="Goudy Old Style"/>
          <w:sz w:val="24"/>
          <w:szCs w:val="24"/>
        </w:rPr>
        <w:t>), VERBENACEAE: Common Frogfruit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Lippia nodiflora</w:t>
      </w:r>
      <w:r w:rsidRPr="00B019CA">
        <w:rPr>
          <w:rFonts w:ascii="Goudy Old Style" w:hAnsi="Goudy Old Style" w:cs="Goudy Old Style"/>
          <w:sz w:val="24"/>
          <w:szCs w:val="24"/>
        </w:rPr>
        <w:t>), Lance-Leaf Frogfruit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Lippia lanceolata</w:t>
      </w:r>
      <w:r w:rsidRPr="00B019CA">
        <w:rPr>
          <w:rFonts w:ascii="Goudy Old Style" w:hAnsi="Goudy Old Style" w:cs="Goudy Old Style"/>
          <w:sz w:val="24"/>
          <w:szCs w:val="24"/>
        </w:rPr>
        <w:t>), Brazilian Verbena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Verbena bonariensis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 xml:space="preserve">White Peacock (Anartia jatrophae): </w:t>
      </w:r>
      <w:r w:rsidRPr="00B019CA">
        <w:rPr>
          <w:rFonts w:ascii="Goudy Old Style" w:hAnsi="Goudy Old Style" w:cs="Goudy Old Style"/>
          <w:sz w:val="24"/>
          <w:szCs w:val="24"/>
        </w:rPr>
        <w:t>ACANTHACEAE: Water-Willow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 xml:space="preserve">Justica </w:t>
      </w:r>
      <w:r w:rsidRPr="00B019CA">
        <w:rPr>
          <w:rFonts w:ascii="Goudy Old Style" w:hAnsi="Goudy Old Style" w:cs="Goudy Old Style"/>
          <w:sz w:val="24"/>
          <w:szCs w:val="24"/>
        </w:rPr>
        <w:t>spp.), Wild Petunia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Ruellia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 LAMIACEAE: Peppermint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Mentha</w:t>
      </w:r>
      <w:r w:rsidRPr="00B019CA">
        <w:rPr>
          <w:rFonts w:ascii="Goudy Old Style" w:hAnsi="Goudy Old Style" w:cs="Goudy Old Style"/>
          <w:sz w:val="24"/>
          <w:szCs w:val="24"/>
        </w:rPr>
        <w:t xml:space="preserve"> X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piperita</w:t>
      </w:r>
      <w:r w:rsidRPr="00B019CA">
        <w:rPr>
          <w:rFonts w:ascii="Goudy Old Style" w:hAnsi="Goudy Old Style" w:cs="Goudy Old Style"/>
          <w:sz w:val="24"/>
          <w:szCs w:val="24"/>
        </w:rPr>
        <w:t>). SCROPHULARIACEAE: Coastal Water-Hyssop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Bacopa monieri</w:t>
      </w:r>
      <w:r w:rsidRPr="00B019CA">
        <w:rPr>
          <w:rFonts w:ascii="Goudy Old Style" w:hAnsi="Goudy Old Style" w:cs="Goudy Old Style"/>
          <w:sz w:val="24"/>
          <w:szCs w:val="24"/>
        </w:rPr>
        <w:t>). VERBENACEAE: Lemon Verbena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Aloysia triphylla</w:t>
      </w:r>
      <w:r w:rsidRPr="00B019CA">
        <w:rPr>
          <w:rFonts w:ascii="Goudy Old Style" w:hAnsi="Goudy Old Style" w:cs="Goudy Old Style"/>
          <w:sz w:val="24"/>
          <w:szCs w:val="24"/>
        </w:rPr>
        <w:t>), Frogfruit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Lippia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spp.), and at least "New Gold Lantana"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Lantana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Red-Spotted Purple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Limenitis arthemis astyanax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White Poplar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alba</w:t>
      </w:r>
      <w:r w:rsidRPr="00B019CA">
        <w:rPr>
          <w:rFonts w:ascii="Goudy Old Style" w:hAnsi="Goudy Old Style" w:cs="Goudy Old Style"/>
          <w:sz w:val="24"/>
          <w:szCs w:val="24"/>
        </w:rPr>
        <w:t>), Cottonwood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deltoides</w:t>
      </w:r>
      <w:r w:rsidRPr="00B019CA">
        <w:rPr>
          <w:rFonts w:ascii="Goudy Old Style" w:hAnsi="Goudy Old Style" w:cs="Goudy Old Style"/>
          <w:sz w:val="24"/>
          <w:szCs w:val="24"/>
        </w:rPr>
        <w:t>), Black Poplar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nigra</w:t>
      </w:r>
      <w:r w:rsidRPr="00B019CA">
        <w:rPr>
          <w:rFonts w:ascii="Goudy Old Style" w:hAnsi="Goudy Old Style" w:cs="Goudy Old Style"/>
          <w:sz w:val="24"/>
          <w:szCs w:val="24"/>
        </w:rPr>
        <w:t>), Weeping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babylonica</w:t>
      </w:r>
      <w:r w:rsidRPr="00B019CA">
        <w:rPr>
          <w:rFonts w:ascii="Goudy Old Style" w:hAnsi="Goudy Old Style" w:cs="Goudy Old Style"/>
          <w:sz w:val="24"/>
          <w:szCs w:val="24"/>
        </w:rPr>
        <w:t>), Black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nigra</w:t>
      </w:r>
      <w:r w:rsidRPr="00B019CA">
        <w:rPr>
          <w:rFonts w:ascii="Goudy Old Style" w:hAnsi="Goudy Old Style" w:cs="Goudy Old Style"/>
          <w:sz w:val="24"/>
          <w:szCs w:val="24"/>
        </w:rPr>
        <w:t>), Black Cherry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Prunus serotina</w:t>
      </w:r>
      <w:r w:rsidRPr="00B019CA">
        <w:rPr>
          <w:rFonts w:ascii="Goudy Old Style" w:hAnsi="Goudy Old Style" w:cs="Goudy Old Style"/>
          <w:sz w:val="24"/>
          <w:szCs w:val="24"/>
        </w:rPr>
        <w:t>), Apple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Malus pumila</w:t>
      </w:r>
      <w:r w:rsidRPr="00B019CA">
        <w:rPr>
          <w:rFonts w:ascii="Goudy Old Style" w:hAnsi="Goudy Old Style" w:cs="Goudy Old Style"/>
          <w:sz w:val="24"/>
          <w:szCs w:val="24"/>
        </w:rPr>
        <w:t>), Common Pear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Pyrus communis</w:t>
      </w:r>
      <w:r w:rsidRPr="00B019CA">
        <w:rPr>
          <w:rFonts w:ascii="Goudy Old Style" w:hAnsi="Goudy Old Style" w:cs="Goudy Old Style"/>
          <w:sz w:val="24"/>
          <w:szCs w:val="24"/>
        </w:rPr>
        <w:t>), and Willow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phellos</w:t>
      </w:r>
      <w:r w:rsidRPr="00B019CA">
        <w:rPr>
          <w:rFonts w:ascii="Goudy Old Style" w:hAnsi="Goudy Old Style" w:cs="Goudy Old Style"/>
          <w:sz w:val="24"/>
          <w:szCs w:val="24"/>
        </w:rPr>
        <w:t>), Carolina Basswood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Tilia americana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Viceroy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Limenitis archippus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Sandbar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exigua</w:t>
      </w:r>
      <w:r w:rsidRPr="00B019CA">
        <w:rPr>
          <w:rFonts w:ascii="Goudy Old Style" w:hAnsi="Goudy Old Style" w:cs="Goudy Old Style"/>
          <w:sz w:val="24"/>
          <w:szCs w:val="24"/>
        </w:rPr>
        <w:t>), Black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nigra</w:t>
      </w:r>
      <w:r w:rsidRPr="00B019CA">
        <w:rPr>
          <w:rFonts w:ascii="Goudy Old Style" w:hAnsi="Goudy Old Style" w:cs="Goudy Old Style"/>
          <w:sz w:val="24"/>
          <w:szCs w:val="24"/>
        </w:rPr>
        <w:t>), Coastal Plain Willow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Salix caroliniana</w:t>
      </w:r>
      <w:r w:rsidRPr="00B019CA">
        <w:rPr>
          <w:rFonts w:ascii="Goudy Old Style" w:hAnsi="Goudy Old Style" w:cs="Goudy Old Style"/>
          <w:sz w:val="24"/>
          <w:szCs w:val="24"/>
        </w:rPr>
        <w:t>), White Poplar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alba</w:t>
      </w:r>
      <w:r w:rsidRPr="00B019CA">
        <w:rPr>
          <w:rFonts w:ascii="Goudy Old Style" w:hAnsi="Goudy Old Style" w:cs="Goudy Old Style"/>
          <w:sz w:val="24"/>
          <w:szCs w:val="24"/>
        </w:rPr>
        <w:t>), Cottonwood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deltoides</w:t>
      </w:r>
      <w:r w:rsidRPr="00B019CA">
        <w:rPr>
          <w:rFonts w:ascii="Goudy Old Style" w:hAnsi="Goudy Old Style" w:cs="Goudy Old Style"/>
          <w:sz w:val="24"/>
          <w:szCs w:val="24"/>
        </w:rPr>
        <w:t>), Black Poplar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Populus nigra</w:t>
      </w:r>
      <w:r w:rsidRPr="00B019CA">
        <w:rPr>
          <w:rFonts w:ascii="Goudy Old Style" w:hAnsi="Goudy Old Style" w:cs="Goudy Old Style"/>
          <w:sz w:val="24"/>
          <w:szCs w:val="24"/>
        </w:rPr>
        <w:t>), Black Cherry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Prunus serotina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Red Satyr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Megisto rubricata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 xml:space="preserve">): </w:t>
      </w:r>
      <w:r w:rsidRPr="00B019CA">
        <w:rPr>
          <w:rFonts w:ascii="Goudy Old Style" w:hAnsi="Goudy Old Style" w:cs="Goudy Old Style"/>
          <w:sz w:val="24"/>
          <w:szCs w:val="24"/>
        </w:rPr>
        <w:t>Bermuda grass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Cynodon dactylon</w:t>
      </w:r>
      <w:r w:rsidRPr="00B019CA">
        <w:rPr>
          <w:rFonts w:ascii="Goudy Old Style" w:hAnsi="Goudy Old Style" w:cs="Goudy Old Style"/>
          <w:sz w:val="24"/>
          <w:szCs w:val="24"/>
        </w:rPr>
        <w:t>), St. Augustine grass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Stenotaphrum secundatum</w:t>
      </w:r>
      <w:r w:rsidRPr="00B019CA">
        <w:rPr>
          <w:rFonts w:ascii="Goudy Old Style" w:hAnsi="Goudy Old Style" w:cs="Goudy Old Style"/>
          <w:sz w:val="24"/>
          <w:szCs w:val="24"/>
        </w:rPr>
        <w:t>) and no doubt others.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Monarch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Danaus plexippus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 xml:space="preserve">): </w:t>
      </w:r>
      <w:r w:rsidRPr="00B019CA">
        <w:rPr>
          <w:rFonts w:ascii="Goudy Old Style" w:hAnsi="Goudy Old Style" w:cs="Goudy Old Style"/>
          <w:sz w:val="24"/>
          <w:szCs w:val="24"/>
        </w:rPr>
        <w:t>Blunt-Leaf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Asclepias amplexicaulis</w:t>
      </w:r>
      <w:r w:rsidRPr="00B019CA">
        <w:rPr>
          <w:rFonts w:ascii="Goudy Old Style" w:hAnsi="Goudy Old Style" w:cs="Goudy Old Style"/>
          <w:sz w:val="24"/>
          <w:szCs w:val="24"/>
        </w:rPr>
        <w:t>), Antelope-Horns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asperula</w:t>
      </w:r>
      <w:r w:rsidRPr="00B019CA">
        <w:rPr>
          <w:rFonts w:ascii="Goudy Old Style" w:hAnsi="Goudy Old Style" w:cs="Goudy Old Style"/>
          <w:sz w:val="24"/>
          <w:szCs w:val="24"/>
        </w:rPr>
        <w:t>), Tropical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curassavica</w:t>
      </w:r>
      <w:r w:rsidRPr="00B019CA">
        <w:rPr>
          <w:rFonts w:ascii="Goudy Old Style" w:hAnsi="Goudy Old Style" w:cs="Goudy Old Style"/>
          <w:sz w:val="24"/>
          <w:szCs w:val="24"/>
        </w:rPr>
        <w:t>), Engelmann'sMilkweed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engelmanniana</w:t>
      </w:r>
      <w:r w:rsidRPr="00B019CA">
        <w:rPr>
          <w:rFonts w:ascii="Goudy Old Style" w:hAnsi="Goudy Old Style" w:cs="Goudy Old Style"/>
          <w:sz w:val="24"/>
          <w:szCs w:val="24"/>
        </w:rPr>
        <w:t>), Swamp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incarnata</w:t>
      </w:r>
      <w:r w:rsidRPr="00B019CA">
        <w:rPr>
          <w:rFonts w:ascii="Goudy Old Style" w:hAnsi="Goudy Old Style" w:cs="Goudy Old Style"/>
          <w:sz w:val="24"/>
          <w:szCs w:val="24"/>
        </w:rPr>
        <w:t>), Slim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linearis</w:t>
      </w:r>
      <w:r w:rsidRPr="00B019CA">
        <w:rPr>
          <w:rFonts w:ascii="Goudy Old Style" w:hAnsi="Goudy Old Style" w:cs="Goudy Old Style"/>
          <w:sz w:val="24"/>
          <w:szCs w:val="24"/>
        </w:rPr>
        <w:t>), Side-Cluster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oenotheroides</w:t>
      </w:r>
      <w:r w:rsidRPr="00B019CA">
        <w:rPr>
          <w:rFonts w:ascii="Goudy Old Style" w:hAnsi="Goudy Old Style" w:cs="Goudy Old Style"/>
          <w:sz w:val="24"/>
          <w:szCs w:val="24"/>
        </w:rPr>
        <w:t>),Slim-Leaf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stenophylla</w:t>
      </w:r>
      <w:r w:rsidRPr="00B019CA">
        <w:rPr>
          <w:rFonts w:ascii="Goudy Old Style" w:hAnsi="Goudy Old Style" w:cs="Goudy Old Style"/>
          <w:sz w:val="24"/>
          <w:szCs w:val="24"/>
        </w:rPr>
        <w:t>), Butterfly-Weed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tuberosa</w:t>
      </w:r>
      <w:r w:rsidRPr="00B019CA">
        <w:rPr>
          <w:rFonts w:ascii="Goudy Old Style" w:hAnsi="Goudy Old Style" w:cs="Goudy Old Style"/>
          <w:sz w:val="24"/>
          <w:szCs w:val="24"/>
        </w:rPr>
        <w:t>), White-Flower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variegata</w:t>
      </w:r>
      <w:r w:rsidRPr="00B019CA">
        <w:rPr>
          <w:rFonts w:ascii="Goudy Old Style" w:hAnsi="Goudy Old Style" w:cs="Goudy Old Style"/>
          <w:sz w:val="24"/>
          <w:szCs w:val="24"/>
        </w:rPr>
        <w:t>), Whorled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A.verticillata</w:t>
      </w:r>
      <w:r w:rsidRPr="00B019CA">
        <w:rPr>
          <w:rFonts w:ascii="Goudy Old Style" w:hAnsi="Goudy Old Style" w:cs="Goudy Old Style"/>
          <w:sz w:val="24"/>
          <w:szCs w:val="24"/>
        </w:rPr>
        <w:t>), Wand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viridiflora</w:t>
      </w:r>
      <w:r w:rsidRPr="00B019CA">
        <w:rPr>
          <w:rFonts w:ascii="Goudy Old Style" w:hAnsi="Goudy Old Style" w:cs="Goudy Old Style"/>
          <w:sz w:val="24"/>
          <w:szCs w:val="24"/>
        </w:rPr>
        <w:t>), Green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viridis</w:t>
      </w:r>
      <w:r w:rsidRPr="00B019CA">
        <w:rPr>
          <w:rFonts w:ascii="Goudy Old Style" w:hAnsi="Goudy Old Style" w:cs="Goudy Old Style"/>
          <w:sz w:val="24"/>
          <w:szCs w:val="24"/>
        </w:rPr>
        <w:t>), Sandvine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Cynanchum laeve</w:t>
      </w:r>
      <w:r w:rsidRPr="00B019CA">
        <w:rPr>
          <w:rFonts w:ascii="Goudy Old Style" w:hAnsi="Goudy Old Style" w:cs="Goudy Old Style"/>
          <w:sz w:val="24"/>
          <w:szCs w:val="24"/>
        </w:rPr>
        <w:t>), Green Milkweedvine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Matelea reticulata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Queen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Danaus gilippus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Blunt-Leaf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Asclepias amplexicaulis</w:t>
      </w:r>
      <w:r w:rsidRPr="00B019CA">
        <w:rPr>
          <w:rFonts w:ascii="Goudy Old Style" w:hAnsi="Goudy Old Style" w:cs="Goudy Old Style"/>
          <w:sz w:val="24"/>
          <w:szCs w:val="24"/>
        </w:rPr>
        <w:t>), Antelope-Horns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asperula</w:t>
      </w:r>
      <w:r w:rsidRPr="00B019CA">
        <w:rPr>
          <w:rFonts w:ascii="Goudy Old Style" w:hAnsi="Goudy Old Style" w:cs="Goudy Old Style"/>
          <w:sz w:val="24"/>
          <w:szCs w:val="24"/>
        </w:rPr>
        <w:t>), Tropical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curassavica</w:t>
      </w:r>
      <w:r w:rsidRPr="00B019CA">
        <w:rPr>
          <w:rFonts w:ascii="Goudy Old Style" w:hAnsi="Goudy Old Style" w:cs="Goudy Old Style"/>
          <w:sz w:val="24"/>
          <w:szCs w:val="24"/>
        </w:rPr>
        <w:t>), Slim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linearis</w:t>
      </w:r>
      <w:r w:rsidRPr="00B019CA">
        <w:rPr>
          <w:rFonts w:ascii="Goudy Old Style" w:hAnsi="Goudy Old Style" w:cs="Goudy Old Style"/>
          <w:sz w:val="24"/>
          <w:szCs w:val="24"/>
        </w:rPr>
        <w:t>), ButterflyWeed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tuberosa</w:t>
      </w:r>
      <w:r w:rsidRPr="00B019CA">
        <w:rPr>
          <w:rFonts w:ascii="Goudy Old Style" w:hAnsi="Goudy Old Style" w:cs="Goudy Old Style"/>
          <w:sz w:val="24"/>
          <w:szCs w:val="24"/>
        </w:rPr>
        <w:t>), Green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A. viridis</w:t>
      </w:r>
      <w:r w:rsidRPr="00B019CA">
        <w:rPr>
          <w:rFonts w:ascii="Goudy Old Style" w:hAnsi="Goudy Old Style" w:cs="Goudy Old Style"/>
          <w:sz w:val="24"/>
          <w:szCs w:val="24"/>
        </w:rPr>
        <w:t>), and probably other of our native Asclepias spp. Also, Climbing-Milkweed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Sarcostemma cynanchoides</w:t>
      </w:r>
      <w:r w:rsidRPr="00B019CA">
        <w:rPr>
          <w:rFonts w:ascii="Goudy Old Style" w:hAnsi="Goudy Old Style" w:cs="Goudy Old Style"/>
          <w:sz w:val="24"/>
          <w:szCs w:val="24"/>
        </w:rPr>
        <w:t>) and probably others.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Soldier</w:t>
      </w:r>
      <w:r w:rsidRPr="00B019CA">
        <w:rPr>
          <w:rFonts w:ascii="Goudy Old Style" w:hAnsi="Goudy Old Style" w:cs="Goudy Old Style"/>
          <w:sz w:val="24"/>
          <w:szCs w:val="24"/>
        </w:rPr>
        <w:t xml:space="preserve">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Danaus eresimus</w:t>
      </w:r>
      <w:r w:rsidRPr="00B019CA">
        <w:rPr>
          <w:rFonts w:ascii="Goudy Old Style" w:hAnsi="Goudy Old Style" w:cs="Goudy Old Style"/>
          <w:sz w:val="24"/>
          <w:szCs w:val="24"/>
        </w:rPr>
        <w:t>): Tropical Milkweed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Asclepias curassavica</w:t>
      </w:r>
      <w:r w:rsidRPr="00B019CA">
        <w:rPr>
          <w:rFonts w:ascii="Goudy Old Style" w:hAnsi="Goudy Old Style" w:cs="Goudy Old Style"/>
          <w:sz w:val="24"/>
          <w:szCs w:val="24"/>
        </w:rPr>
        <w:t>), Talayote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Cynanchum racemosum</w:t>
      </w:r>
      <w:r w:rsidRPr="00B019CA">
        <w:rPr>
          <w:rFonts w:ascii="Goudy Old Style" w:hAnsi="Goudy Old Style" w:cs="Goudy Old Style"/>
          <w:sz w:val="24"/>
          <w:szCs w:val="24"/>
        </w:rPr>
        <w:t>), and possibly Pinkroot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Spigelia</w:t>
      </w:r>
      <w:r w:rsidRPr="00B019CA">
        <w:rPr>
          <w:rFonts w:ascii="Goudy Old Style" w:hAnsi="Goudy Old Style" w:cs="Goudy Old Style"/>
          <w:sz w:val="24"/>
          <w:szCs w:val="24"/>
        </w:rPr>
        <w:t xml:space="preserve"> spp.).</w:t>
      </w:r>
    </w:p>
    <w:p w:rsidR="00AC2782" w:rsidRDefault="00AC2782" w:rsidP="00AF4444">
      <w:pPr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Default="00AC2782" w:rsidP="00AF4444">
      <w:pPr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Juvenal's Duskywing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Erynnis juvenalis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White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alba</w:t>
      </w:r>
      <w:r w:rsidRPr="00B019CA">
        <w:rPr>
          <w:rFonts w:ascii="Goudy Old Style" w:hAnsi="Goudy Old Style" w:cs="Goudy Old Style"/>
          <w:sz w:val="24"/>
          <w:szCs w:val="24"/>
        </w:rPr>
        <w:t>), Black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velutina</w:t>
      </w:r>
      <w:r w:rsidRPr="00B019CA">
        <w:rPr>
          <w:rFonts w:ascii="Goudy Old Style" w:hAnsi="Goudy Old Style" w:cs="Goudy Old Style"/>
          <w:sz w:val="24"/>
          <w:szCs w:val="24"/>
        </w:rPr>
        <w:t>), Bur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macrocarpa</w:t>
      </w:r>
      <w:r w:rsidRPr="00B019CA">
        <w:rPr>
          <w:rFonts w:ascii="Goudy Old Style" w:hAnsi="Goudy Old Style" w:cs="Goudy Old Style"/>
          <w:sz w:val="24"/>
          <w:szCs w:val="24"/>
        </w:rPr>
        <w:t>), Post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stellata</w:t>
      </w:r>
      <w:r w:rsidRPr="00B019CA">
        <w:rPr>
          <w:rFonts w:ascii="Goudy Old Style" w:hAnsi="Goudy Old Style" w:cs="Goudy Old Style"/>
          <w:sz w:val="24"/>
          <w:szCs w:val="24"/>
        </w:rPr>
        <w:t>), Blackjack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marilandica</w:t>
      </w:r>
      <w:r w:rsidRPr="00B019CA">
        <w:rPr>
          <w:rFonts w:ascii="Goudy Old Style" w:hAnsi="Goudy Old Style" w:cs="Goudy Old Style"/>
          <w:sz w:val="24"/>
          <w:szCs w:val="24"/>
        </w:rPr>
        <w:t>), Water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nigra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Horace's Duskywing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Erynnis horatius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 xml:space="preserve">): </w:t>
      </w:r>
      <w:r w:rsidRPr="00B019CA">
        <w:rPr>
          <w:rFonts w:ascii="Goudy Old Style" w:hAnsi="Goudy Old Style" w:cs="Goudy Old Style"/>
          <w:sz w:val="24"/>
          <w:szCs w:val="24"/>
        </w:rPr>
        <w:t>Plateau Live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Quercus fusiformis</w:t>
      </w:r>
      <w:r w:rsidRPr="00B019CA">
        <w:rPr>
          <w:rFonts w:ascii="Goudy Old Style" w:hAnsi="Goudy Old Style" w:cs="Goudy Old Style"/>
          <w:sz w:val="24"/>
          <w:szCs w:val="24"/>
        </w:rPr>
        <w:t>), Blackjack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marilandica</w:t>
      </w:r>
      <w:r w:rsidRPr="00B019CA">
        <w:rPr>
          <w:rFonts w:ascii="Goudy Old Style" w:hAnsi="Goudy Old Style" w:cs="Goudy Old Style"/>
          <w:sz w:val="24"/>
          <w:szCs w:val="24"/>
        </w:rPr>
        <w:t>), Water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nigra</w:t>
      </w:r>
      <w:r w:rsidRPr="00B019CA">
        <w:rPr>
          <w:rFonts w:ascii="Goudy Old Style" w:hAnsi="Goudy Old Style" w:cs="Goudy Old Style"/>
          <w:sz w:val="24"/>
          <w:szCs w:val="24"/>
        </w:rPr>
        <w:t>), Willow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phellos</w:t>
      </w:r>
      <w:r w:rsidRPr="00B019CA">
        <w:rPr>
          <w:rFonts w:ascii="Goudy Old Style" w:hAnsi="Goudy Old Style" w:cs="Goudy Old Style"/>
          <w:sz w:val="24"/>
          <w:szCs w:val="24"/>
        </w:rPr>
        <w:t>), Post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stellata</w:t>
      </w:r>
      <w:r w:rsidRPr="00B019CA">
        <w:rPr>
          <w:rFonts w:ascii="Goudy Old Style" w:hAnsi="Goudy Old Style" w:cs="Goudy Old Style"/>
          <w:sz w:val="24"/>
          <w:szCs w:val="24"/>
        </w:rPr>
        <w:t>), Live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virginiana</w:t>
      </w:r>
      <w:r w:rsidRPr="00B019CA">
        <w:rPr>
          <w:rFonts w:ascii="Goudy Old Style" w:hAnsi="Goudy Old Style" w:cs="Goudy Old Style"/>
          <w:sz w:val="24"/>
          <w:szCs w:val="24"/>
        </w:rPr>
        <w:t>), Texas Red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buckleyi</w:t>
      </w:r>
      <w:r w:rsidRPr="00B019CA">
        <w:rPr>
          <w:rFonts w:ascii="Goudy Old Style" w:hAnsi="Goudy Old Style" w:cs="Goudy Old Style"/>
          <w:sz w:val="24"/>
          <w:szCs w:val="24"/>
        </w:rPr>
        <w:t>), Chinqapin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muehlenbergii</w:t>
      </w:r>
      <w:r w:rsidRPr="00B019CA">
        <w:rPr>
          <w:rFonts w:ascii="Goudy Old Style" w:hAnsi="Goudy Old Style" w:cs="Goudy Old Style"/>
          <w:sz w:val="24"/>
          <w:szCs w:val="24"/>
        </w:rPr>
        <w:t>), Shumard's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Q.shumardii</w:t>
      </w:r>
      <w:r w:rsidRPr="00B019CA">
        <w:rPr>
          <w:rFonts w:ascii="Goudy Old Style" w:hAnsi="Goudy Old Style" w:cs="Goudy Old Style"/>
          <w:sz w:val="24"/>
          <w:szCs w:val="24"/>
        </w:rPr>
        <w:t>), Black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velutina</w:t>
      </w:r>
      <w:r w:rsidRPr="00B019CA">
        <w:rPr>
          <w:rFonts w:ascii="Goudy Old Style" w:hAnsi="Goudy Old Style" w:cs="Goudy Old Style"/>
          <w:sz w:val="24"/>
          <w:szCs w:val="24"/>
        </w:rPr>
        <w:t>), Southern Red Oak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Q. falcata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Clouded Skipper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Lerema accius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St. Augustine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Stenotaphrum secundatum</w:t>
      </w:r>
      <w:r w:rsidRPr="00B019CA">
        <w:rPr>
          <w:rFonts w:ascii="Goudy Old Style" w:hAnsi="Goudy Old Style" w:cs="Goudy Old Style"/>
          <w:sz w:val="24"/>
          <w:szCs w:val="24"/>
        </w:rPr>
        <w:t>), Corn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Zea mays</w:t>
      </w:r>
      <w:r w:rsidRPr="00B019CA">
        <w:rPr>
          <w:rFonts w:ascii="Goudy Old Style" w:hAnsi="Goudy Old Style" w:cs="Goudy Old Style"/>
          <w:sz w:val="24"/>
          <w:szCs w:val="24"/>
        </w:rPr>
        <w:t>), Thin Paspalum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Paspalum setaceum</w:t>
      </w:r>
      <w:r w:rsidRPr="00B019CA">
        <w:rPr>
          <w:rFonts w:ascii="Goudy Old Style" w:hAnsi="Goudy Old Style" w:cs="Goudy Old Style"/>
          <w:sz w:val="24"/>
          <w:szCs w:val="24"/>
        </w:rPr>
        <w:t xml:space="preserve"> var. 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ciliatifolium</w:t>
      </w:r>
      <w:r w:rsidRPr="00B019CA">
        <w:rPr>
          <w:rFonts w:ascii="Goudy Old Style" w:hAnsi="Goudy Old Style" w:cs="Goudy Old Style"/>
          <w:sz w:val="24"/>
          <w:szCs w:val="24"/>
        </w:rPr>
        <w:t>), Buffel Grass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Pennisetum ciliare</w:t>
      </w:r>
      <w:r w:rsidRPr="00B019CA">
        <w:rPr>
          <w:rFonts w:ascii="Goudy Old Style" w:hAnsi="Goudy Old Style" w:cs="Goudy Old Style"/>
          <w:sz w:val="24"/>
          <w:szCs w:val="24"/>
        </w:rPr>
        <w:t>), Witch Grass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Panicum capillare</w:t>
      </w:r>
      <w:r w:rsidRPr="00B019CA">
        <w:rPr>
          <w:rFonts w:ascii="Goudy Old Style" w:hAnsi="Goudy Old Style" w:cs="Goudy Old Style"/>
          <w:sz w:val="24"/>
          <w:szCs w:val="24"/>
        </w:rPr>
        <w:t>), and Johnson Grass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Sorghum halepense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F4444">
      <w:pPr>
        <w:rPr>
          <w:rFonts w:ascii="Goudy Old Style" w:hAnsi="Goudy Old Style" w:cs="Goudy Old Style"/>
          <w:sz w:val="24"/>
          <w:szCs w:val="24"/>
        </w:rPr>
      </w:pPr>
      <w:r w:rsidRPr="00B019CA">
        <w:rPr>
          <w:rFonts w:ascii="Goudy Old Style" w:hAnsi="Goudy Old Style" w:cs="Goudy Old Style"/>
          <w:b/>
          <w:bCs/>
          <w:sz w:val="24"/>
          <w:szCs w:val="24"/>
        </w:rPr>
        <w:t>Yucca Giant Skipper (</w:t>
      </w:r>
      <w:r w:rsidRPr="00B019CA">
        <w:rPr>
          <w:rFonts w:ascii="Goudy Old Style" w:hAnsi="Goudy Old Style" w:cs="Goudy Old Style"/>
          <w:b/>
          <w:bCs/>
          <w:i/>
          <w:iCs/>
          <w:sz w:val="24"/>
          <w:szCs w:val="24"/>
        </w:rPr>
        <w:t>Megathymus yuccae</w:t>
      </w:r>
      <w:r w:rsidRPr="00B019CA">
        <w:rPr>
          <w:rFonts w:ascii="Goudy Old Style" w:hAnsi="Goudy Old Style" w:cs="Goudy Old Style"/>
          <w:b/>
          <w:bCs/>
          <w:sz w:val="24"/>
          <w:szCs w:val="24"/>
        </w:rPr>
        <w:t>):</w:t>
      </w:r>
      <w:r w:rsidRPr="00B019CA">
        <w:rPr>
          <w:rFonts w:ascii="Goudy Old Style" w:hAnsi="Goudy Old Style" w:cs="Goudy Old Style"/>
          <w:sz w:val="24"/>
          <w:szCs w:val="24"/>
        </w:rPr>
        <w:t xml:space="preserve"> Arkansas Yucca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Yucca arkansana</w:t>
      </w:r>
      <w:r w:rsidRPr="00B019CA">
        <w:rPr>
          <w:rFonts w:ascii="Goudy Old Style" w:hAnsi="Goudy Old Style" w:cs="Goudy Old Style"/>
          <w:sz w:val="24"/>
          <w:szCs w:val="24"/>
        </w:rPr>
        <w:t>), Buckley's Yucca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Y. constricta</w:t>
      </w:r>
      <w:r w:rsidRPr="00B019CA">
        <w:rPr>
          <w:rFonts w:ascii="Goudy Old Style" w:hAnsi="Goudy Old Style" w:cs="Goudy Old Style"/>
          <w:sz w:val="24"/>
          <w:szCs w:val="24"/>
        </w:rPr>
        <w:t>), Glen Rose Yucca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Y. necopina</w:t>
      </w:r>
      <w:r w:rsidRPr="00B019CA">
        <w:rPr>
          <w:rFonts w:ascii="Goudy Old Style" w:hAnsi="Goudy Old Style" w:cs="Goudy Old Style"/>
          <w:sz w:val="24"/>
          <w:szCs w:val="24"/>
        </w:rPr>
        <w:t>), Pale Yucca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Y. pallida</w:t>
      </w:r>
      <w:r w:rsidRPr="00B019CA">
        <w:rPr>
          <w:rFonts w:ascii="Goudy Old Style" w:hAnsi="Goudy Old Style" w:cs="Goudy Old Style"/>
          <w:sz w:val="24"/>
          <w:szCs w:val="24"/>
        </w:rPr>
        <w:t>), Texas Yucca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Y. rupicola</w:t>
      </w:r>
      <w:r w:rsidRPr="00B019CA">
        <w:rPr>
          <w:rFonts w:ascii="Goudy Old Style" w:hAnsi="Goudy Old Style" w:cs="Goudy Old Style"/>
          <w:sz w:val="24"/>
          <w:szCs w:val="24"/>
        </w:rPr>
        <w:t>), Torrey's Yucca (Y. torreyi), Trecul's Yucca (</w:t>
      </w:r>
      <w:r w:rsidRPr="00B019CA">
        <w:rPr>
          <w:rFonts w:ascii="Goudy Old Style" w:hAnsi="Goudy Old Style" w:cs="Goudy Old Style"/>
          <w:i/>
          <w:iCs/>
          <w:sz w:val="24"/>
          <w:szCs w:val="24"/>
        </w:rPr>
        <w:t>Y. treculeana</w:t>
      </w:r>
      <w:r w:rsidRPr="00B019CA">
        <w:rPr>
          <w:rFonts w:ascii="Goudy Old Style" w:hAnsi="Goudy Old Style" w:cs="Goudy Old Style"/>
          <w:sz w:val="24"/>
          <w:szCs w:val="24"/>
        </w:rPr>
        <w:t>).</w:t>
      </w:r>
    </w:p>
    <w:p w:rsidR="00AC2782" w:rsidRPr="00B019CA" w:rsidRDefault="00AC2782" w:rsidP="00A3789E">
      <w:pPr>
        <w:spacing w:after="0" w:line="240" w:lineRule="auto"/>
        <w:jc w:val="center"/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Pr="00B019CA" w:rsidRDefault="00AC2782" w:rsidP="00A3789E">
      <w:pPr>
        <w:spacing w:after="0" w:line="240" w:lineRule="auto"/>
        <w:jc w:val="center"/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Pr="00B019CA" w:rsidRDefault="00AC2782" w:rsidP="00A3789E">
      <w:pPr>
        <w:spacing w:after="0" w:line="240" w:lineRule="auto"/>
        <w:jc w:val="center"/>
        <w:rPr>
          <w:rFonts w:ascii="Goudy Old Style" w:hAnsi="Goudy Old Style" w:cs="Goudy Old Style"/>
          <w:b/>
          <w:bCs/>
          <w:sz w:val="24"/>
          <w:szCs w:val="24"/>
        </w:rPr>
      </w:pPr>
    </w:p>
    <w:p w:rsidR="00AC2782" w:rsidRPr="00B019CA" w:rsidRDefault="00AC2782" w:rsidP="00A3789E">
      <w:pPr>
        <w:spacing w:after="0" w:line="240" w:lineRule="auto"/>
        <w:jc w:val="center"/>
        <w:rPr>
          <w:rFonts w:ascii="Goudy Old Style" w:hAnsi="Goudy Old Style" w:cs="Goudy Old Style"/>
          <w:i/>
          <w:iCs/>
          <w:sz w:val="24"/>
          <w:szCs w:val="24"/>
        </w:rPr>
      </w:pPr>
    </w:p>
    <w:sectPr w:rsidR="00AC2782" w:rsidRPr="00B019CA" w:rsidSect="00A3789E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69" w:rsidRDefault="00B86969" w:rsidP="00D74B5B">
      <w:pPr>
        <w:spacing w:after="0" w:line="240" w:lineRule="auto"/>
      </w:pPr>
      <w:r>
        <w:separator/>
      </w:r>
    </w:p>
  </w:endnote>
  <w:endnote w:type="continuationSeparator" w:id="0">
    <w:p w:rsidR="00B86969" w:rsidRDefault="00B86969" w:rsidP="00D7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82" w:rsidRPr="00A3789E" w:rsidRDefault="00AC2782" w:rsidP="00A3789E">
    <w:pPr>
      <w:pStyle w:val="Footer"/>
      <w:tabs>
        <w:tab w:val="clear" w:pos="9360"/>
      </w:tabs>
      <w:jc w:val="center"/>
      <w:rPr>
        <w:rFonts w:ascii="Goudy Old Style" w:hAnsi="Goudy Old Style" w:cs="Goudy Old Style"/>
        <w:i/>
        <w:iCs/>
      </w:rPr>
    </w:pPr>
    <w:r w:rsidRPr="00A3789E">
      <w:rPr>
        <w:rFonts w:ascii="Goudy Old Style" w:hAnsi="Goudy Old Style" w:cs="Goudy Old Style"/>
        <w:i/>
        <w:iCs/>
      </w:rPr>
      <w:t>Prepared for Marshall Grain by WaterWise Vistas Landscape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69" w:rsidRDefault="00B86969" w:rsidP="00D74B5B">
      <w:pPr>
        <w:spacing w:after="0" w:line="240" w:lineRule="auto"/>
      </w:pPr>
      <w:r>
        <w:separator/>
      </w:r>
    </w:p>
  </w:footnote>
  <w:footnote w:type="continuationSeparator" w:id="0">
    <w:p w:rsidR="00B86969" w:rsidRDefault="00B86969" w:rsidP="00D7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82" w:rsidRDefault="00AC2782" w:rsidP="00834AC9">
    <w:pPr>
      <w:pStyle w:val="Header"/>
      <w:jc w:val="center"/>
    </w:pPr>
    <w:r w:rsidRPr="00884AA0">
      <w:rPr>
        <w:rFonts w:ascii="Freestyle Script" w:hAnsi="Freestyle Script" w:cs="Freestyle Script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5.75pt;height:47.2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1F9"/>
    <w:rsid w:val="000D63C4"/>
    <w:rsid w:val="0014168B"/>
    <w:rsid w:val="00155184"/>
    <w:rsid w:val="001A044A"/>
    <w:rsid w:val="001A1A9B"/>
    <w:rsid w:val="001D4107"/>
    <w:rsid w:val="00341B28"/>
    <w:rsid w:val="00482577"/>
    <w:rsid w:val="004A4FC2"/>
    <w:rsid w:val="005A17F0"/>
    <w:rsid w:val="007E4729"/>
    <w:rsid w:val="00834AC9"/>
    <w:rsid w:val="00884AA0"/>
    <w:rsid w:val="008B6893"/>
    <w:rsid w:val="008E7684"/>
    <w:rsid w:val="0092653B"/>
    <w:rsid w:val="0097004B"/>
    <w:rsid w:val="00993084"/>
    <w:rsid w:val="009F0877"/>
    <w:rsid w:val="00A03F0E"/>
    <w:rsid w:val="00A27CF8"/>
    <w:rsid w:val="00A3789E"/>
    <w:rsid w:val="00AC2782"/>
    <w:rsid w:val="00AF4444"/>
    <w:rsid w:val="00B019CA"/>
    <w:rsid w:val="00B057C8"/>
    <w:rsid w:val="00B164B9"/>
    <w:rsid w:val="00B86969"/>
    <w:rsid w:val="00BA6CC5"/>
    <w:rsid w:val="00BB5942"/>
    <w:rsid w:val="00C01F7C"/>
    <w:rsid w:val="00C041F9"/>
    <w:rsid w:val="00D238CC"/>
    <w:rsid w:val="00D30EE7"/>
    <w:rsid w:val="00D74B5B"/>
    <w:rsid w:val="00D9755D"/>
    <w:rsid w:val="00E10D3E"/>
    <w:rsid w:val="00E40DBC"/>
    <w:rsid w:val="00E91ED2"/>
    <w:rsid w:val="00ED66F9"/>
    <w:rsid w:val="00EF088D"/>
    <w:rsid w:val="00F65F20"/>
    <w:rsid w:val="00F677E1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8C6398-8903-450A-A401-0828A0E6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CC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4B5B"/>
  </w:style>
  <w:style w:type="paragraph" w:styleId="Footer">
    <w:name w:val="footer"/>
    <w:basedOn w:val="Normal"/>
    <w:link w:val="FooterChar"/>
    <w:uiPriority w:val="99"/>
    <w:semiHidden/>
    <w:rsid w:val="00D7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74B5B"/>
  </w:style>
  <w:style w:type="paragraph" w:styleId="BalloonText">
    <w:name w:val="Balloon Text"/>
    <w:basedOn w:val="Normal"/>
    <w:link w:val="BalloonTextChar"/>
    <w:uiPriority w:val="99"/>
    <w:semiHidden/>
    <w:rsid w:val="00D7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WATERWISE VISTAS LANDSCAPE DESIGN</vt:lpstr>
    </vt:vector>
  </TitlesOfParts>
  <Company>Indiana University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WATERWISE VISTAS LANDSCAPE DESIGN</dc:title>
  <dc:subject/>
  <dc:creator>andrea</dc:creator>
  <cp:keywords/>
  <dc:description/>
  <cp:lastModifiedBy>Joyce</cp:lastModifiedBy>
  <cp:revision>2</cp:revision>
  <cp:lastPrinted>2011-05-12T21:16:00Z</cp:lastPrinted>
  <dcterms:created xsi:type="dcterms:W3CDTF">2018-06-11T13:57:00Z</dcterms:created>
  <dcterms:modified xsi:type="dcterms:W3CDTF">2018-06-11T13:57:00Z</dcterms:modified>
</cp:coreProperties>
</file>